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9F" w:rsidRPr="0081639F" w:rsidRDefault="0081639F" w:rsidP="0081639F">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81639F">
        <w:rPr>
          <w:rFonts w:ascii="Arial" w:eastAsia="Times New Roman" w:hAnsi="Arial" w:cs="Arial"/>
          <w:noProof/>
          <w:color w:val="0000FF"/>
          <w:sz w:val="27"/>
          <w:szCs w:val="27"/>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810000" cy="1524000"/>
            <wp:effectExtent l="0" t="0" r="0" b="0"/>
            <wp:wrapSquare wrapText="bothSides"/>
            <wp:docPr id="4" name="Picture 4" descr="whitefi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fis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anchor>
        </w:drawing>
      </w:r>
      <w:r w:rsidRPr="0081639F">
        <w:rPr>
          <w:rFonts w:ascii="Arial" w:eastAsia="Times New Roman" w:hAnsi="Arial" w:cs="Arial"/>
          <w:b/>
          <w:bCs/>
          <w:color w:val="000000"/>
          <w:kern w:val="36"/>
          <w:sz w:val="48"/>
          <w:szCs w:val="48"/>
        </w:rPr>
        <w:t>Mitosis in Real Cells</w:t>
      </w:r>
    </w:p>
    <w:p w:rsidR="0081639F" w:rsidRPr="0081639F" w:rsidRDefault="0081639F" w:rsidP="0081639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81639F">
        <w:rPr>
          <w:rFonts w:ascii="Arial" w:eastAsia="Times New Roman" w:hAnsi="Arial" w:cs="Arial"/>
          <w:b/>
          <w:bCs/>
          <w:color w:val="000000"/>
          <w:sz w:val="36"/>
          <w:szCs w:val="36"/>
        </w:rPr>
        <w:t>Introduction:</w:t>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xml:space="preserve">To study mitosis, biologists often look at particular cells. Remember, that mitosis occurs only in areas of growth, so finding a good spot to study it can be challenging. </w:t>
      </w:r>
      <w:proofErr w:type="gramStart"/>
      <w:r w:rsidRPr="0081639F">
        <w:rPr>
          <w:rFonts w:ascii="Arial" w:eastAsia="Times New Roman" w:hAnsi="Arial" w:cs="Arial"/>
          <w:color w:val="000000"/>
          <w:sz w:val="27"/>
          <w:szCs w:val="27"/>
        </w:rPr>
        <w:t>Two specimens are commonly used by biologists to study mitosis</w:t>
      </w:r>
      <w:proofErr w:type="gramEnd"/>
      <w:r w:rsidRPr="0081639F">
        <w:rPr>
          <w:rFonts w:ascii="Arial" w:eastAsia="Times New Roman" w:hAnsi="Arial" w:cs="Arial"/>
          <w:color w:val="000000"/>
          <w:sz w:val="27"/>
          <w:szCs w:val="27"/>
        </w:rPr>
        <w:t>: the blastula</w:t>
      </w:r>
      <w:r>
        <w:rPr>
          <w:rFonts w:ascii="Arial" w:eastAsia="Times New Roman" w:hAnsi="Arial" w:cs="Arial"/>
          <w:color w:val="000000"/>
          <w:sz w:val="27"/>
          <w:szCs w:val="27"/>
        </w:rPr>
        <w:t xml:space="preserve"> (embryo)</w:t>
      </w:r>
      <w:r w:rsidRPr="0081639F">
        <w:rPr>
          <w:rFonts w:ascii="Arial" w:eastAsia="Times New Roman" w:hAnsi="Arial" w:cs="Arial"/>
          <w:color w:val="000000"/>
          <w:sz w:val="27"/>
          <w:szCs w:val="27"/>
        </w:rPr>
        <w:t xml:space="preserve"> of a whitefish and the root tip of an onion.</w:t>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xml:space="preserve">The whitefish embryo is a good place to look at mitosis because these cells are rapidly dividing as the fish embryo is growing. The onion root is also a good place </w:t>
      </w:r>
      <w:proofErr w:type="gramStart"/>
      <w:r w:rsidRPr="0081639F">
        <w:rPr>
          <w:rFonts w:ascii="Arial" w:eastAsia="Times New Roman" w:hAnsi="Arial" w:cs="Arial"/>
          <w:color w:val="000000"/>
          <w:sz w:val="27"/>
          <w:szCs w:val="27"/>
        </w:rPr>
        <w:t>because this is the area where the plant is growing</w:t>
      </w:r>
      <w:proofErr w:type="gramEnd"/>
      <w:r w:rsidRPr="0081639F">
        <w:rPr>
          <w:rFonts w:ascii="Arial" w:eastAsia="Times New Roman" w:hAnsi="Arial" w:cs="Arial"/>
          <w:color w:val="000000"/>
          <w:sz w:val="27"/>
          <w:szCs w:val="27"/>
        </w:rPr>
        <w:t xml:space="preserve">. Remember that when cells divide, each new cell needs an exact copy of the DNA in the parent cell. </w:t>
      </w:r>
      <w:proofErr w:type="gramStart"/>
      <w:r w:rsidRPr="0081639F">
        <w:rPr>
          <w:rFonts w:ascii="Arial" w:eastAsia="Times New Roman" w:hAnsi="Arial" w:cs="Arial"/>
          <w:color w:val="000000"/>
          <w:sz w:val="27"/>
          <w:szCs w:val="27"/>
        </w:rPr>
        <w:t>This is why mitosis is only visible in cells that are dividing, like the whitefish embryo and the onion root tip.</w:t>
      </w:r>
      <w:proofErr w:type="gramEnd"/>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noProof/>
          <w:color w:val="000000"/>
          <w:sz w:val="27"/>
          <w:szCs w:val="27"/>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92710</wp:posOffset>
            </wp:positionV>
            <wp:extent cx="2314575" cy="1609725"/>
            <wp:effectExtent l="0" t="0" r="9525" b="9525"/>
            <wp:wrapSquare wrapText="bothSides"/>
            <wp:docPr id="3" name="Picture 3" descr="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609725"/>
                    </a:xfrm>
                    <a:prstGeom prst="rect">
                      <a:avLst/>
                    </a:prstGeom>
                    <a:noFill/>
                    <a:ln>
                      <a:noFill/>
                    </a:ln>
                  </pic:spPr>
                </pic:pic>
              </a:graphicData>
            </a:graphic>
          </wp:anchor>
        </w:drawing>
      </w:r>
      <w:r w:rsidRPr="0081639F">
        <w:rPr>
          <w:rFonts w:ascii="Arial" w:eastAsia="Times New Roman" w:hAnsi="Arial" w:cs="Arial"/>
          <w:color w:val="000000"/>
          <w:sz w:val="27"/>
          <w:szCs w:val="27"/>
        </w:rPr>
        <w:t xml:space="preserve">Mitosis can take several hours to complete. Scientists will make slides of cells that should be undergoing mitosis in order to find a particular cell in any of the stages - prophase, metaphase, anaphase, </w:t>
      </w:r>
      <w:proofErr w:type="gramStart"/>
      <w:r w:rsidRPr="0081639F">
        <w:rPr>
          <w:rFonts w:ascii="Arial" w:eastAsia="Times New Roman" w:hAnsi="Arial" w:cs="Arial"/>
          <w:color w:val="000000"/>
          <w:sz w:val="27"/>
          <w:szCs w:val="27"/>
        </w:rPr>
        <w:t>telophase</w:t>
      </w:r>
      <w:proofErr w:type="gramEnd"/>
      <w:r w:rsidRPr="0081639F">
        <w:rPr>
          <w:rFonts w:ascii="Arial" w:eastAsia="Times New Roman" w:hAnsi="Arial" w:cs="Arial"/>
          <w:color w:val="000000"/>
          <w:sz w:val="27"/>
          <w:szCs w:val="27"/>
        </w:rPr>
        <w:t xml:space="preserve">. Remember that most cells you see will be in interphase, </w:t>
      </w:r>
      <w:proofErr w:type="gramStart"/>
      <w:r w:rsidRPr="0081639F">
        <w:rPr>
          <w:rFonts w:ascii="Arial" w:eastAsia="Times New Roman" w:hAnsi="Arial" w:cs="Arial"/>
          <w:color w:val="000000"/>
          <w:sz w:val="27"/>
          <w:szCs w:val="27"/>
        </w:rPr>
        <w:t>that's</w:t>
      </w:r>
      <w:proofErr w:type="gramEnd"/>
      <w:r w:rsidRPr="0081639F">
        <w:rPr>
          <w:rFonts w:ascii="Arial" w:eastAsia="Times New Roman" w:hAnsi="Arial" w:cs="Arial"/>
          <w:color w:val="000000"/>
          <w:sz w:val="27"/>
          <w:szCs w:val="27"/>
        </w:rPr>
        <w:t xml:space="preserve"> the cells "resting" state. Your task is to look at photographs of actual slides and identify the stages of mitosis. Answer the questions on each page in your lab notebook or print this first page and answer direction on it.</w:t>
      </w:r>
    </w:p>
    <w:p w:rsidR="0081639F" w:rsidRP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81639F">
        <w:rPr>
          <w:rFonts w:ascii="Arial" w:eastAsia="Times New Roman" w:hAnsi="Arial" w:cs="Arial"/>
          <w:b/>
          <w:bCs/>
          <w:color w:val="000000"/>
          <w:sz w:val="27"/>
          <w:szCs w:val="27"/>
        </w:rPr>
        <w:t>Tasks:</w:t>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View slide images of a whitefish blastula and an onion root to see cells in various stages of mitosis. Answer the questions as you read the introduction and view the slides.</w:t>
      </w:r>
    </w:p>
    <w:p w:rsidR="0081639F" w:rsidRP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81639F">
        <w:rPr>
          <w:rFonts w:ascii="Arial" w:eastAsia="Times New Roman" w:hAnsi="Arial" w:cs="Arial"/>
          <w:b/>
          <w:bCs/>
          <w:color w:val="000000"/>
          <w:sz w:val="27"/>
          <w:szCs w:val="27"/>
        </w:rPr>
        <w:t>Introduction:</w:t>
      </w:r>
    </w:p>
    <w:p w:rsidR="0081639F" w:rsidRPr="0081639F" w:rsidRDefault="0081639F" w:rsidP="0081639F">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xml:space="preserve">Why </w:t>
      </w:r>
      <w:proofErr w:type="gramStart"/>
      <w:r w:rsidRPr="0081639F">
        <w:rPr>
          <w:rFonts w:ascii="Arial" w:eastAsia="Times New Roman" w:hAnsi="Arial" w:cs="Arial"/>
          <w:color w:val="000000"/>
          <w:sz w:val="27"/>
          <w:szCs w:val="27"/>
        </w:rPr>
        <w:t>is the whitefish blastula used</w:t>
      </w:r>
      <w:proofErr w:type="gramEnd"/>
      <w:r w:rsidRPr="0081639F">
        <w:rPr>
          <w:rFonts w:ascii="Arial" w:eastAsia="Times New Roman" w:hAnsi="Arial" w:cs="Arial"/>
          <w:color w:val="000000"/>
          <w:sz w:val="27"/>
          <w:szCs w:val="27"/>
        </w:rPr>
        <w:t xml:space="preserve"> to study mitosis?</w:t>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p>
    <w:p w:rsidR="0081639F" w:rsidRPr="0081639F" w:rsidRDefault="0081639F" w:rsidP="0081639F">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What are the four stages of mitosis?</w:t>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xml:space="preserve">3. How long does it take </w:t>
      </w:r>
      <w:proofErr w:type="gramStart"/>
      <w:r w:rsidRPr="0081639F">
        <w:rPr>
          <w:rFonts w:ascii="Arial" w:eastAsia="Times New Roman" w:hAnsi="Arial" w:cs="Arial"/>
          <w:color w:val="000000"/>
          <w:sz w:val="27"/>
          <w:szCs w:val="27"/>
        </w:rPr>
        <w:t>for mitosis</w:t>
      </w:r>
      <w:proofErr w:type="gramEnd"/>
      <w:r w:rsidRPr="0081639F">
        <w:rPr>
          <w:rFonts w:ascii="Arial" w:eastAsia="Times New Roman" w:hAnsi="Arial" w:cs="Arial"/>
          <w:color w:val="000000"/>
          <w:sz w:val="27"/>
          <w:szCs w:val="27"/>
        </w:rPr>
        <w:t xml:space="preserve"> to complete? Why will most of the cells you view be in interphase?</w:t>
      </w:r>
    </w:p>
    <w:p w:rsid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81639F" w:rsidRP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81639F">
        <w:rPr>
          <w:rFonts w:ascii="Arial" w:eastAsia="Times New Roman" w:hAnsi="Arial" w:cs="Arial"/>
          <w:b/>
          <w:bCs/>
          <w:color w:val="000000"/>
          <w:sz w:val="27"/>
          <w:szCs w:val="27"/>
        </w:rPr>
        <w:t>View Cells</w:t>
      </w:r>
    </w:p>
    <w:p w:rsid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hyperlink r:id="rId8" w:history="1">
        <w:r w:rsidRPr="0081639F">
          <w:rPr>
            <w:rFonts w:ascii="Arial" w:eastAsia="Times New Roman" w:hAnsi="Arial" w:cs="Arial"/>
            <w:b/>
            <w:bCs/>
            <w:color w:val="0000FF"/>
            <w:sz w:val="27"/>
            <w:szCs w:val="27"/>
            <w:u w:val="single"/>
          </w:rPr>
          <w:t>Click to View Whitefish Em</w:t>
        </w:r>
        <w:bookmarkStart w:id="0" w:name="_GoBack"/>
        <w:bookmarkEnd w:id="0"/>
        <w:r w:rsidRPr="0081639F">
          <w:rPr>
            <w:rFonts w:ascii="Arial" w:eastAsia="Times New Roman" w:hAnsi="Arial" w:cs="Arial"/>
            <w:b/>
            <w:bCs/>
            <w:color w:val="0000FF"/>
            <w:sz w:val="27"/>
            <w:szCs w:val="27"/>
            <w:u w:val="single"/>
          </w:rPr>
          <w:t>b</w:t>
        </w:r>
        <w:r w:rsidRPr="0081639F">
          <w:rPr>
            <w:rFonts w:ascii="Arial" w:eastAsia="Times New Roman" w:hAnsi="Arial" w:cs="Arial"/>
            <w:b/>
            <w:bCs/>
            <w:color w:val="0000FF"/>
            <w:sz w:val="27"/>
            <w:szCs w:val="27"/>
            <w:u w:val="single"/>
          </w:rPr>
          <w:t>ryo</w:t>
        </w:r>
      </w:hyperlink>
      <w:r w:rsidRPr="0081639F">
        <w:rPr>
          <w:rFonts w:ascii="Arial" w:eastAsia="Times New Roman" w:hAnsi="Arial" w:cs="Arial"/>
          <w:b/>
          <w:bCs/>
          <w:color w:val="000000"/>
          <w:sz w:val="27"/>
          <w:szCs w:val="27"/>
        </w:rPr>
        <w:t> </w:t>
      </w:r>
      <w:r w:rsidRPr="0081639F">
        <w:rPr>
          <w:rFonts w:ascii="Arial" w:eastAsia="Times New Roman" w:hAnsi="Arial" w:cs="Arial"/>
          <w:b/>
          <w:bCs/>
          <w:noProof/>
          <w:color w:val="0000FF"/>
          <w:sz w:val="27"/>
          <w:szCs w:val="27"/>
        </w:rPr>
        <w:drawing>
          <wp:inline distT="0" distB="0" distL="0" distR="0">
            <wp:extent cx="952500" cy="323850"/>
            <wp:effectExtent l="0" t="0" r="0" b="0"/>
            <wp:docPr id="2" name="Picture 2" descr="fi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rsidRPr="0081639F">
        <w:rPr>
          <w:rFonts w:ascii="Arial" w:eastAsia="Times New Roman" w:hAnsi="Arial" w:cs="Arial"/>
          <w:b/>
          <w:bCs/>
          <w:color w:val="000000"/>
          <w:sz w:val="27"/>
          <w:szCs w:val="27"/>
        </w:rPr>
        <w:t> </w:t>
      </w:r>
    </w:p>
    <w:p w:rsidR="0081639F" w:rsidRPr="0081639F" w:rsidRDefault="0081639F" w:rsidP="0081639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hyperlink r:id="rId10" w:history="1">
        <w:r w:rsidRPr="0081639F">
          <w:rPr>
            <w:rFonts w:ascii="Arial" w:eastAsia="Times New Roman" w:hAnsi="Arial" w:cs="Arial"/>
            <w:b/>
            <w:bCs/>
            <w:color w:val="0000FF"/>
            <w:sz w:val="27"/>
            <w:szCs w:val="27"/>
            <w:u w:val="single"/>
          </w:rPr>
          <w:t>Click to View Onion Root Tip</w:t>
        </w:r>
      </w:hyperlink>
      <w:r w:rsidRPr="0081639F">
        <w:rPr>
          <w:rFonts w:ascii="Arial" w:eastAsia="Times New Roman" w:hAnsi="Arial" w:cs="Arial"/>
          <w:b/>
          <w:bCs/>
          <w:color w:val="000000"/>
          <w:sz w:val="27"/>
          <w:szCs w:val="27"/>
        </w:rPr>
        <w:t> </w:t>
      </w:r>
      <w:r w:rsidRPr="0081639F">
        <w:rPr>
          <w:rFonts w:ascii="Arial" w:eastAsia="Times New Roman" w:hAnsi="Arial" w:cs="Arial"/>
          <w:b/>
          <w:bCs/>
          <w:noProof/>
          <w:color w:val="000000"/>
          <w:sz w:val="27"/>
          <w:szCs w:val="27"/>
        </w:rPr>
        <w:drawing>
          <wp:inline distT="0" distB="0" distL="0" distR="0">
            <wp:extent cx="619125" cy="361950"/>
            <wp:effectExtent l="0" t="0" r="9525" b="0"/>
            <wp:docPr id="1" name="Picture 1" descr="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inline>
        </w:drawing>
      </w:r>
    </w:p>
    <w:p w:rsidR="0081639F" w:rsidRPr="0081639F" w:rsidRDefault="0081639F" w:rsidP="0081639F">
      <w:pPr>
        <w:shd w:val="clear" w:color="auto" w:fill="FFFFFF"/>
        <w:spacing w:before="100" w:beforeAutospacing="1" w:after="100" w:afterAutospacing="1"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4. For each specimen list</w:t>
      </w:r>
      <w:r>
        <w:rPr>
          <w:rFonts w:ascii="Arial" w:eastAsia="Times New Roman" w:hAnsi="Arial" w:cs="Arial"/>
          <w:color w:val="000000"/>
          <w:sz w:val="27"/>
          <w:szCs w:val="27"/>
        </w:rPr>
        <w:t>ed,</w:t>
      </w:r>
      <w:r w:rsidRPr="0081639F">
        <w:rPr>
          <w:rFonts w:ascii="Arial" w:eastAsia="Times New Roman" w:hAnsi="Arial" w:cs="Arial"/>
          <w:color w:val="000000"/>
          <w:sz w:val="27"/>
          <w:szCs w:val="27"/>
        </w:rPr>
        <w:t xml:space="preserve"> sketch and label the phases of mitosis</w:t>
      </w:r>
      <w:r>
        <w:rPr>
          <w:rFonts w:ascii="Arial" w:eastAsia="Times New Roman" w:hAnsi="Arial" w:cs="Arial"/>
          <w:color w:val="000000"/>
          <w:sz w:val="27"/>
          <w:szCs w:val="27"/>
        </w:rPr>
        <w:t xml:space="preserve"> (they are not in order)</w:t>
      </w:r>
    </w:p>
    <w:tbl>
      <w:tblPr>
        <w:tblW w:w="11198" w:type="dxa"/>
        <w:tblCellSpacing w:w="7" w:type="dxa"/>
        <w:tblInd w:w="-908"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332"/>
        <w:gridCol w:w="1939"/>
        <w:gridCol w:w="2006"/>
        <w:gridCol w:w="2141"/>
        <w:gridCol w:w="1957"/>
        <w:gridCol w:w="1823"/>
      </w:tblGrid>
      <w:tr w:rsidR="0081639F" w:rsidRPr="0081639F" w:rsidTr="0081639F">
        <w:trPr>
          <w:trHeight w:val="330"/>
          <w:tblCellSpacing w:w="7" w:type="dxa"/>
        </w:trPr>
        <w:tc>
          <w:tcPr>
            <w:tcW w:w="1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jc w:val="center"/>
              <w:rPr>
                <w:rFonts w:ascii="Arial" w:eastAsia="Times New Roman" w:hAnsi="Arial" w:cs="Arial"/>
                <w:color w:val="000000"/>
                <w:sz w:val="27"/>
                <w:szCs w:val="27"/>
              </w:rPr>
            </w:pPr>
            <w:r w:rsidRPr="0081639F">
              <w:rPr>
                <w:rFonts w:ascii="Arial" w:eastAsia="Times New Roman" w:hAnsi="Arial" w:cs="Arial"/>
                <w:color w:val="000000"/>
                <w:sz w:val="27"/>
                <w:szCs w:val="27"/>
              </w:rPr>
              <w:t>View 1</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jc w:val="center"/>
              <w:rPr>
                <w:rFonts w:ascii="Arial" w:eastAsia="Times New Roman" w:hAnsi="Arial" w:cs="Arial"/>
                <w:color w:val="000000"/>
                <w:sz w:val="27"/>
                <w:szCs w:val="27"/>
              </w:rPr>
            </w:pPr>
            <w:r w:rsidRPr="0081639F">
              <w:rPr>
                <w:rFonts w:ascii="Arial" w:eastAsia="Times New Roman" w:hAnsi="Arial" w:cs="Arial"/>
                <w:color w:val="000000"/>
                <w:sz w:val="27"/>
                <w:szCs w:val="27"/>
              </w:rPr>
              <w:t>View 2</w:t>
            </w:r>
          </w:p>
        </w:tc>
        <w:tc>
          <w:tcPr>
            <w:tcW w:w="2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jc w:val="center"/>
              <w:rPr>
                <w:rFonts w:ascii="Arial" w:eastAsia="Times New Roman" w:hAnsi="Arial" w:cs="Arial"/>
                <w:color w:val="000000"/>
                <w:sz w:val="27"/>
                <w:szCs w:val="27"/>
              </w:rPr>
            </w:pPr>
            <w:r w:rsidRPr="0081639F">
              <w:rPr>
                <w:rFonts w:ascii="Arial" w:eastAsia="Times New Roman" w:hAnsi="Arial" w:cs="Arial"/>
                <w:color w:val="000000"/>
                <w:sz w:val="27"/>
                <w:szCs w:val="27"/>
              </w:rPr>
              <w:t>View 3</w:t>
            </w:r>
          </w:p>
        </w:tc>
        <w:tc>
          <w:tcPr>
            <w:tcW w:w="1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jc w:val="center"/>
              <w:rPr>
                <w:rFonts w:ascii="Arial" w:eastAsia="Times New Roman" w:hAnsi="Arial" w:cs="Arial"/>
                <w:color w:val="000000"/>
                <w:sz w:val="27"/>
                <w:szCs w:val="27"/>
              </w:rPr>
            </w:pPr>
            <w:r w:rsidRPr="0081639F">
              <w:rPr>
                <w:rFonts w:ascii="Arial" w:eastAsia="Times New Roman" w:hAnsi="Arial" w:cs="Arial"/>
                <w:color w:val="000000"/>
                <w:sz w:val="27"/>
                <w:szCs w:val="27"/>
              </w:rPr>
              <w:t>View 4</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jc w:val="center"/>
              <w:rPr>
                <w:rFonts w:ascii="Arial" w:eastAsia="Times New Roman" w:hAnsi="Arial" w:cs="Arial"/>
                <w:color w:val="000000"/>
                <w:sz w:val="27"/>
                <w:szCs w:val="27"/>
              </w:rPr>
            </w:pPr>
            <w:r w:rsidRPr="0081639F">
              <w:rPr>
                <w:rFonts w:ascii="Arial" w:eastAsia="Times New Roman" w:hAnsi="Arial" w:cs="Arial"/>
                <w:color w:val="000000"/>
                <w:sz w:val="27"/>
                <w:szCs w:val="27"/>
              </w:rPr>
              <w:t>View 5</w:t>
            </w:r>
          </w:p>
        </w:tc>
      </w:tr>
      <w:tr w:rsidR="0081639F" w:rsidRPr="0081639F" w:rsidTr="0081639F">
        <w:trPr>
          <w:tblCellSpacing w:w="7" w:type="dxa"/>
        </w:trPr>
        <w:tc>
          <w:tcPr>
            <w:tcW w:w="1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Whitefish</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r>
              <w:rPr>
                <w:rFonts w:ascii="Arial" w:eastAsia="Times New Roman" w:hAnsi="Arial" w:cs="Arial"/>
                <w:color w:val="000000"/>
                <w:sz w:val="27"/>
                <w:szCs w:val="27"/>
              </w:rPr>
              <w:t>Stage: ___________</w:t>
            </w:r>
          </w:p>
        </w:tc>
        <w:tc>
          <w:tcPr>
            <w:tcW w:w="2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w:t>
            </w:r>
          </w:p>
        </w:tc>
        <w:tc>
          <w:tcPr>
            <w:tcW w:w="1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r>
              <w:rPr>
                <w:rFonts w:ascii="Arial" w:eastAsia="Times New Roman" w:hAnsi="Arial" w:cs="Arial"/>
                <w:color w:val="000000"/>
                <w:sz w:val="27"/>
                <w:szCs w:val="27"/>
              </w:rPr>
              <w:t>No view 5</w:t>
            </w:r>
          </w:p>
        </w:tc>
      </w:tr>
      <w:tr w:rsidR="0081639F" w:rsidRPr="0081639F" w:rsidTr="0081639F">
        <w:trPr>
          <w:trHeight w:val="4193"/>
          <w:tblCellSpacing w:w="7" w:type="dxa"/>
        </w:trPr>
        <w:tc>
          <w:tcPr>
            <w:tcW w:w="13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P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Onion</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c>
          <w:tcPr>
            <w:tcW w:w="2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c>
          <w:tcPr>
            <w:tcW w:w="1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39F" w:rsidRDefault="0081639F" w:rsidP="0081639F">
            <w:pPr>
              <w:spacing w:after="0" w:line="240" w:lineRule="auto"/>
              <w:rPr>
                <w:rFonts w:ascii="Arial" w:eastAsia="Times New Roman" w:hAnsi="Arial" w:cs="Arial"/>
                <w:color w:val="000000"/>
                <w:sz w:val="27"/>
                <w:szCs w:val="27"/>
              </w:rPr>
            </w:pPr>
            <w:r w:rsidRPr="0081639F">
              <w:rPr>
                <w:rFonts w:ascii="Arial" w:eastAsia="Times New Roman" w:hAnsi="Arial" w:cs="Arial"/>
                <w:color w:val="000000"/>
                <w:sz w:val="27"/>
                <w:szCs w:val="27"/>
              </w:rPr>
              <w:t> </w:t>
            </w: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Default="0081639F" w:rsidP="0081639F">
            <w:pPr>
              <w:spacing w:after="0" w:line="240" w:lineRule="auto"/>
              <w:rPr>
                <w:rFonts w:ascii="Arial" w:eastAsia="Times New Roman" w:hAnsi="Arial" w:cs="Arial"/>
                <w:color w:val="000000"/>
                <w:sz w:val="27"/>
                <w:szCs w:val="27"/>
              </w:rPr>
            </w:pPr>
          </w:p>
          <w:p w:rsidR="0081639F" w:rsidRPr="0081639F" w:rsidRDefault="0081639F" w:rsidP="0081639F">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Stage: ___________</w:t>
            </w:r>
          </w:p>
        </w:tc>
      </w:tr>
    </w:tbl>
    <w:p w:rsidR="00352EB8" w:rsidRDefault="00000783"/>
    <w:sectPr w:rsidR="00352EB8" w:rsidSect="0081639F">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511A8"/>
    <w:multiLevelType w:val="hybridMultilevel"/>
    <w:tmpl w:val="B8B21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F"/>
    <w:rsid w:val="00000783"/>
    <w:rsid w:val="0081639F"/>
    <w:rsid w:val="008C4825"/>
    <w:rsid w:val="00A7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BD4F"/>
  <w15:chartTrackingRefBased/>
  <w15:docId w15:val="{41E5A11E-8A12-48A3-9682-D602945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6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6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3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63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3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639F"/>
    <w:rPr>
      <w:color w:val="0000FF"/>
      <w:u w:val="single"/>
    </w:rPr>
  </w:style>
  <w:style w:type="paragraph" w:styleId="NormalWeb">
    <w:name w:val="Normal (Web)"/>
    <w:basedOn w:val="Normal"/>
    <w:uiPriority w:val="99"/>
    <w:semiHidden/>
    <w:unhideWhenUsed/>
    <w:rsid w:val="008163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42">
      <w:bodyDiv w:val="1"/>
      <w:marLeft w:val="0"/>
      <w:marRight w:val="0"/>
      <w:marTop w:val="0"/>
      <w:marBottom w:val="0"/>
      <w:divBdr>
        <w:top w:val="none" w:sz="0" w:space="0" w:color="auto"/>
        <w:left w:val="none" w:sz="0" w:space="0" w:color="auto"/>
        <w:bottom w:val="none" w:sz="0" w:space="0" w:color="auto"/>
        <w:right w:val="none" w:sz="0" w:space="0" w:color="auto"/>
      </w:divBdr>
      <w:divsChild>
        <w:div w:id="1464349089">
          <w:marLeft w:val="150"/>
          <w:marRight w:val="0"/>
          <w:marTop w:val="0"/>
          <w:marBottom w:val="0"/>
          <w:divBdr>
            <w:top w:val="none" w:sz="0" w:space="0" w:color="auto"/>
            <w:left w:val="none" w:sz="0" w:space="0" w:color="auto"/>
            <w:bottom w:val="none" w:sz="0" w:space="0" w:color="auto"/>
            <w:right w:val="none" w:sz="0" w:space="0" w:color="auto"/>
          </w:divBdr>
        </w:div>
        <w:div w:id="10612646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corner.com/projects/mitosis/whitefish_embry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iologycorner.com/projects/mitosis/whitefish_embryo.html" TargetMode="External"/><Relationship Id="rId10" Type="http://schemas.openxmlformats.org/officeDocument/2006/relationships/hyperlink" Target="https://www.biologycorner.com/projects/mitosis/onion_root.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Elizabeth B.</dc:creator>
  <cp:keywords/>
  <dc:description/>
  <cp:lastModifiedBy>Fairweather, Elizabeth B.</cp:lastModifiedBy>
  <cp:revision>1</cp:revision>
  <dcterms:created xsi:type="dcterms:W3CDTF">2019-03-11T17:34:00Z</dcterms:created>
  <dcterms:modified xsi:type="dcterms:W3CDTF">2019-03-11T17:47:00Z</dcterms:modified>
</cp:coreProperties>
</file>