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C7D" w:rsidRDefault="00C26FC3" w:rsidP="003C7C7D">
      <w:pPr>
        <w:rPr>
          <w:rFonts w:asciiTheme="minorHAnsi" w:hAnsiTheme="minorHAnsi"/>
          <w:b/>
          <w:sz w:val="22"/>
          <w:szCs w:val="22"/>
        </w:rPr>
      </w:pPr>
      <w:r>
        <w:rPr>
          <w:rFonts w:asciiTheme="minorHAnsi" w:hAnsiTheme="minorHAnsi"/>
          <w:b/>
          <w:sz w:val="22"/>
          <w:szCs w:val="22"/>
        </w:rPr>
        <w:t>3.2.2 Predict offspring ratios based on a variety of inheritance patterns (including dominance, codominance, incomplete dominance, multiple alleles, and sex-linked traits).</w:t>
      </w:r>
    </w:p>
    <w:p w:rsidR="00B16C1D" w:rsidRDefault="00B16C1D" w:rsidP="003C7C7D">
      <w:pPr>
        <w:rPr>
          <w:rFonts w:asciiTheme="minorHAnsi" w:hAnsiTheme="minorHAnsi"/>
          <w:b/>
          <w:sz w:val="22"/>
          <w:szCs w:val="22"/>
        </w:rPr>
      </w:pPr>
    </w:p>
    <w:p w:rsidR="00B16C1D" w:rsidRPr="005426C8" w:rsidRDefault="00B16C1D" w:rsidP="003C7C7D">
      <w:pPr>
        <w:rPr>
          <w:rFonts w:asciiTheme="minorHAnsi" w:hAnsiTheme="minorHAnsi"/>
          <w:b/>
          <w:sz w:val="22"/>
          <w:szCs w:val="22"/>
        </w:rPr>
      </w:pPr>
      <w:r>
        <w:rPr>
          <w:rFonts w:asciiTheme="minorHAnsi" w:hAnsiTheme="minorHAnsi"/>
          <w:b/>
          <w:sz w:val="22"/>
          <w:szCs w:val="22"/>
        </w:rPr>
        <w:t>Part A: Punnett Square Basics</w:t>
      </w:r>
    </w:p>
    <w:p w:rsidR="003C7C7D" w:rsidRPr="005426C8" w:rsidRDefault="003C7C7D" w:rsidP="003C7C7D">
      <w:pPr>
        <w:rPr>
          <w:rFonts w:asciiTheme="minorHAnsi" w:hAnsiTheme="minorHAnsi"/>
          <w:sz w:val="22"/>
          <w:szCs w:val="22"/>
        </w:rPr>
      </w:pPr>
    </w:p>
    <w:p w:rsidR="003C7C7D" w:rsidRPr="005426C8" w:rsidRDefault="003C7C7D" w:rsidP="003C7C7D">
      <w:pPr>
        <w:autoSpaceDE w:val="0"/>
        <w:autoSpaceDN w:val="0"/>
        <w:adjustRightInd w:val="0"/>
        <w:rPr>
          <w:rFonts w:asciiTheme="minorHAnsi" w:hAnsiTheme="minorHAnsi" w:cs="Times-Roman"/>
          <w:sz w:val="22"/>
          <w:szCs w:val="22"/>
        </w:rPr>
      </w:pPr>
      <w:r w:rsidRPr="005426C8">
        <w:rPr>
          <w:rFonts w:asciiTheme="minorHAnsi" w:hAnsiTheme="minorHAnsi" w:cs="Times-Roman"/>
          <w:sz w:val="22"/>
          <w:szCs w:val="22"/>
        </w:rPr>
        <w:t xml:space="preserve">1. For each genotype below, indicate whether it is a </w:t>
      </w:r>
      <w:r w:rsidRPr="00C26FC3">
        <w:rPr>
          <w:rFonts w:asciiTheme="minorHAnsi" w:hAnsiTheme="minorHAnsi" w:cs="Times-Roman"/>
          <w:b/>
          <w:i/>
          <w:sz w:val="22"/>
          <w:szCs w:val="22"/>
        </w:rPr>
        <w:t>heterozygous (He)</w:t>
      </w:r>
      <w:r w:rsidRPr="005426C8">
        <w:rPr>
          <w:rFonts w:asciiTheme="minorHAnsi" w:hAnsiTheme="minorHAnsi" w:cs="Times-Roman"/>
          <w:sz w:val="22"/>
          <w:szCs w:val="22"/>
        </w:rPr>
        <w:t xml:space="preserve"> OR </w:t>
      </w:r>
      <w:r w:rsidRPr="00C26FC3">
        <w:rPr>
          <w:rFonts w:asciiTheme="minorHAnsi" w:hAnsiTheme="minorHAnsi" w:cs="Times-Roman"/>
          <w:b/>
          <w:i/>
          <w:sz w:val="22"/>
          <w:szCs w:val="22"/>
        </w:rPr>
        <w:t>homozygous (Ho)</w:t>
      </w:r>
      <w:r w:rsidRPr="005426C8">
        <w:rPr>
          <w:rFonts w:asciiTheme="minorHAnsi" w:hAnsiTheme="minorHAnsi" w:cs="Times-Roman"/>
          <w:sz w:val="22"/>
          <w:szCs w:val="22"/>
        </w:rPr>
        <w:t>.</w:t>
      </w:r>
    </w:p>
    <w:p w:rsidR="003C7C7D" w:rsidRPr="005426C8" w:rsidRDefault="003C7C7D" w:rsidP="003C7C7D">
      <w:pPr>
        <w:autoSpaceDE w:val="0"/>
        <w:autoSpaceDN w:val="0"/>
        <w:adjustRightInd w:val="0"/>
        <w:rPr>
          <w:rFonts w:asciiTheme="minorHAnsi" w:hAnsiTheme="minorHAnsi" w:cs="Times-Roman"/>
          <w:sz w:val="22"/>
          <w:szCs w:val="22"/>
        </w:rPr>
      </w:pPr>
      <w:r w:rsidRPr="005426C8">
        <w:rPr>
          <w:rFonts w:asciiTheme="minorHAnsi" w:hAnsiTheme="minorHAnsi" w:cs="Times-Roman"/>
          <w:sz w:val="22"/>
          <w:szCs w:val="22"/>
        </w:rPr>
        <w:t>TT _____ Bb _____ DD _____ Ff _____ tt _____ dd _____</w:t>
      </w:r>
      <w:r w:rsidR="0017525B">
        <w:rPr>
          <w:rFonts w:asciiTheme="minorHAnsi" w:hAnsiTheme="minorHAnsi" w:cs="Times-Roman"/>
          <w:sz w:val="22"/>
          <w:szCs w:val="22"/>
        </w:rPr>
        <w:t xml:space="preserve"> </w:t>
      </w:r>
      <w:r w:rsidRPr="005426C8">
        <w:rPr>
          <w:rFonts w:asciiTheme="minorHAnsi" w:hAnsiTheme="minorHAnsi" w:cs="Times-Roman"/>
          <w:sz w:val="22"/>
          <w:szCs w:val="22"/>
        </w:rPr>
        <w:t>Dd _____ ff _____ Tt _____ bb _____ BB _____ FF _____</w:t>
      </w:r>
    </w:p>
    <w:p w:rsidR="003C7C7D" w:rsidRPr="005426C8" w:rsidRDefault="003C7C7D" w:rsidP="003C7C7D">
      <w:pPr>
        <w:autoSpaceDE w:val="0"/>
        <w:autoSpaceDN w:val="0"/>
        <w:adjustRightInd w:val="0"/>
        <w:rPr>
          <w:rFonts w:asciiTheme="minorHAnsi" w:hAnsiTheme="minorHAnsi" w:cs="Times-Roman"/>
          <w:sz w:val="22"/>
          <w:szCs w:val="22"/>
        </w:rPr>
      </w:pPr>
    </w:p>
    <w:p w:rsidR="003C7C7D" w:rsidRPr="005426C8" w:rsidRDefault="00C26FC3" w:rsidP="003C7C7D">
      <w:pPr>
        <w:autoSpaceDE w:val="0"/>
        <w:autoSpaceDN w:val="0"/>
        <w:adjustRightInd w:val="0"/>
        <w:rPr>
          <w:rFonts w:asciiTheme="minorHAnsi" w:hAnsiTheme="minorHAnsi" w:cs="Times-Roman"/>
          <w:sz w:val="22"/>
          <w:szCs w:val="22"/>
        </w:rPr>
      </w:pPr>
      <w:r w:rsidRPr="005426C8">
        <w:rPr>
          <w:rFonts w:asciiTheme="minorHAnsi" w:hAnsiTheme="minorHAnsi" w:cs="Times-Roman"/>
          <w:sz w:val="22"/>
          <w:szCs w:val="22"/>
        </w:rPr>
        <w:t>2.</w:t>
      </w:r>
      <w:r w:rsidR="003C7C7D" w:rsidRPr="005426C8">
        <w:rPr>
          <w:rFonts w:asciiTheme="minorHAnsi" w:hAnsiTheme="minorHAnsi" w:cs="Times-Roman"/>
          <w:sz w:val="22"/>
          <w:szCs w:val="22"/>
        </w:rPr>
        <w:t xml:space="preserve">  Which of the genotypes in #1 would be considered purebred? _____________________________</w:t>
      </w:r>
    </w:p>
    <w:p w:rsidR="00C26FC3" w:rsidRDefault="00C26FC3" w:rsidP="003C7C7D">
      <w:pPr>
        <w:autoSpaceDE w:val="0"/>
        <w:autoSpaceDN w:val="0"/>
        <w:adjustRightInd w:val="0"/>
        <w:rPr>
          <w:rFonts w:asciiTheme="minorHAnsi" w:hAnsiTheme="minorHAnsi" w:cs="Times-Roman"/>
          <w:sz w:val="22"/>
          <w:szCs w:val="22"/>
        </w:rPr>
      </w:pPr>
    </w:p>
    <w:p w:rsidR="003C7C7D" w:rsidRPr="005426C8" w:rsidRDefault="003C7C7D" w:rsidP="003C7C7D">
      <w:pPr>
        <w:autoSpaceDE w:val="0"/>
        <w:autoSpaceDN w:val="0"/>
        <w:adjustRightInd w:val="0"/>
        <w:rPr>
          <w:rFonts w:asciiTheme="minorHAnsi" w:hAnsiTheme="minorHAnsi" w:cs="Times-Roman"/>
          <w:sz w:val="22"/>
          <w:szCs w:val="22"/>
        </w:rPr>
      </w:pPr>
      <w:r w:rsidRPr="005426C8">
        <w:rPr>
          <w:rFonts w:asciiTheme="minorHAnsi" w:hAnsiTheme="minorHAnsi" w:cs="Times-Roman"/>
          <w:sz w:val="22"/>
          <w:szCs w:val="22"/>
        </w:rPr>
        <w:t>3.  Which of the genotypes in #1 would be hybrids? __________________________________________</w:t>
      </w:r>
    </w:p>
    <w:p w:rsidR="003C7C7D" w:rsidRDefault="003C7C7D" w:rsidP="003C7C7D">
      <w:pPr>
        <w:rPr>
          <w:rFonts w:asciiTheme="minorHAnsi" w:hAnsiTheme="minorHAnsi"/>
          <w:sz w:val="22"/>
          <w:szCs w:val="22"/>
        </w:rPr>
      </w:pPr>
    </w:p>
    <w:p w:rsidR="00C26FC3" w:rsidRPr="005426C8" w:rsidRDefault="00C26FC3" w:rsidP="003C7C7D">
      <w:pPr>
        <w:rPr>
          <w:rFonts w:asciiTheme="minorHAnsi" w:hAnsiTheme="minorHAnsi"/>
          <w:sz w:val="22"/>
          <w:szCs w:val="22"/>
        </w:rPr>
      </w:pPr>
    </w:p>
    <w:p w:rsidR="003C7C7D" w:rsidRDefault="003C7C7D" w:rsidP="003C7C7D">
      <w:pPr>
        <w:autoSpaceDE w:val="0"/>
        <w:autoSpaceDN w:val="0"/>
        <w:adjustRightInd w:val="0"/>
        <w:rPr>
          <w:rFonts w:asciiTheme="minorHAnsi" w:hAnsiTheme="minorHAnsi" w:cs="Times-Roman"/>
          <w:sz w:val="22"/>
          <w:szCs w:val="22"/>
        </w:rPr>
      </w:pPr>
      <w:r w:rsidRPr="005426C8">
        <w:rPr>
          <w:rFonts w:asciiTheme="minorHAnsi" w:hAnsiTheme="minorHAnsi"/>
          <w:sz w:val="22"/>
          <w:szCs w:val="22"/>
        </w:rPr>
        <w:t xml:space="preserve">4.  </w:t>
      </w:r>
      <w:r w:rsidRPr="005426C8">
        <w:rPr>
          <w:rFonts w:asciiTheme="minorHAnsi" w:hAnsiTheme="minorHAnsi" w:cs="Times-Roman"/>
          <w:sz w:val="22"/>
          <w:szCs w:val="22"/>
        </w:rPr>
        <w:t>Use the information for SpongeBob’s traits to write the phenotype (physical appearance) for each item.</w:t>
      </w:r>
    </w:p>
    <w:p w:rsidR="00C26FC3" w:rsidRPr="005426C8" w:rsidRDefault="00EC07FF" w:rsidP="003C7C7D">
      <w:pPr>
        <w:autoSpaceDE w:val="0"/>
        <w:autoSpaceDN w:val="0"/>
        <w:adjustRightInd w:val="0"/>
        <w:rPr>
          <w:rFonts w:asciiTheme="minorHAnsi" w:hAnsiTheme="minorHAnsi" w:cs="Times-Roman"/>
          <w:sz w:val="22"/>
          <w:szCs w:val="22"/>
        </w:rPr>
      </w:pPr>
      <w:r>
        <w:rPr>
          <w:rFonts w:asciiTheme="minorHAnsi" w:hAnsiTheme="minorHAns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9pt;margin-top:9.1pt;width:234pt;height:78.4pt;z-index:-251656192" wrapcoords="-79 0 -79 21365 21600 21365 21600 0 -79 0">
            <v:imagedata r:id="rId7" o:title=""/>
            <w10:wrap type="tight"/>
          </v:shape>
        </w:pict>
      </w:r>
    </w:p>
    <w:p w:rsidR="003C7C7D" w:rsidRPr="005426C8" w:rsidRDefault="003C7C7D" w:rsidP="003C7C7D">
      <w:pPr>
        <w:autoSpaceDE w:val="0"/>
        <w:autoSpaceDN w:val="0"/>
        <w:adjustRightInd w:val="0"/>
        <w:rPr>
          <w:rFonts w:asciiTheme="minorHAnsi" w:hAnsiTheme="minorHAnsi" w:cs="Times-Roman"/>
          <w:sz w:val="22"/>
          <w:szCs w:val="22"/>
        </w:rPr>
      </w:pPr>
      <w:r w:rsidRPr="005426C8">
        <w:rPr>
          <w:rFonts w:asciiTheme="minorHAnsi" w:hAnsiTheme="minorHAnsi" w:cs="Times-Roman"/>
          <w:sz w:val="22"/>
          <w:szCs w:val="22"/>
        </w:rPr>
        <w:t>(a) LL-______________ (e) Rr-_______________</w:t>
      </w:r>
    </w:p>
    <w:p w:rsidR="003C7C7D" w:rsidRPr="005426C8" w:rsidRDefault="003C7C7D" w:rsidP="003C7C7D">
      <w:pPr>
        <w:autoSpaceDE w:val="0"/>
        <w:autoSpaceDN w:val="0"/>
        <w:adjustRightInd w:val="0"/>
        <w:rPr>
          <w:rFonts w:asciiTheme="minorHAnsi" w:hAnsiTheme="minorHAnsi" w:cs="Times-Roman"/>
          <w:sz w:val="22"/>
          <w:szCs w:val="22"/>
        </w:rPr>
      </w:pPr>
      <w:r w:rsidRPr="005426C8">
        <w:rPr>
          <w:rFonts w:asciiTheme="minorHAnsi" w:hAnsiTheme="minorHAnsi" w:cs="Times-Roman"/>
          <w:sz w:val="22"/>
          <w:szCs w:val="22"/>
        </w:rPr>
        <w:t>(b) yy-_______________ (f) ll- _______________</w:t>
      </w:r>
    </w:p>
    <w:p w:rsidR="003C7C7D" w:rsidRPr="005426C8" w:rsidRDefault="003C7C7D" w:rsidP="003C7C7D">
      <w:pPr>
        <w:autoSpaceDE w:val="0"/>
        <w:autoSpaceDN w:val="0"/>
        <w:adjustRightInd w:val="0"/>
        <w:rPr>
          <w:rFonts w:asciiTheme="minorHAnsi" w:hAnsiTheme="minorHAnsi" w:cs="Times-Roman"/>
          <w:sz w:val="22"/>
          <w:szCs w:val="22"/>
        </w:rPr>
      </w:pPr>
      <w:r w:rsidRPr="005426C8">
        <w:rPr>
          <w:rFonts w:asciiTheme="minorHAnsi" w:hAnsiTheme="minorHAnsi" w:cs="Times-Roman"/>
          <w:sz w:val="22"/>
          <w:szCs w:val="22"/>
        </w:rPr>
        <w:t>(c) Ss-_______________ (g) ss- _______________</w:t>
      </w:r>
    </w:p>
    <w:p w:rsidR="003C7C7D" w:rsidRPr="005426C8" w:rsidRDefault="003C7C7D" w:rsidP="003C7C7D">
      <w:pPr>
        <w:autoSpaceDE w:val="0"/>
        <w:autoSpaceDN w:val="0"/>
        <w:adjustRightInd w:val="0"/>
        <w:rPr>
          <w:rFonts w:asciiTheme="minorHAnsi" w:hAnsiTheme="minorHAnsi" w:cs="Times-Roman"/>
          <w:sz w:val="22"/>
          <w:szCs w:val="22"/>
        </w:rPr>
      </w:pPr>
      <w:r w:rsidRPr="005426C8">
        <w:rPr>
          <w:rFonts w:asciiTheme="minorHAnsi" w:hAnsiTheme="minorHAnsi" w:cs="Times-Roman"/>
          <w:sz w:val="22"/>
          <w:szCs w:val="22"/>
        </w:rPr>
        <w:t>(d) RR - _____________ (h) Yy -______________</w:t>
      </w:r>
    </w:p>
    <w:p w:rsidR="003C7C7D" w:rsidRPr="005426C8" w:rsidRDefault="003C7C7D" w:rsidP="003C7C7D">
      <w:pPr>
        <w:rPr>
          <w:rFonts w:asciiTheme="minorHAnsi" w:hAnsiTheme="minorHAnsi"/>
          <w:sz w:val="22"/>
          <w:szCs w:val="22"/>
        </w:rPr>
      </w:pPr>
    </w:p>
    <w:p w:rsidR="003C7C7D" w:rsidRDefault="003C7C7D" w:rsidP="003C7C7D">
      <w:pPr>
        <w:rPr>
          <w:rFonts w:asciiTheme="minorHAnsi" w:hAnsiTheme="minorHAnsi"/>
          <w:sz w:val="22"/>
          <w:szCs w:val="22"/>
        </w:rPr>
      </w:pPr>
    </w:p>
    <w:p w:rsidR="00C26FC3" w:rsidRPr="005426C8" w:rsidRDefault="00C26FC3" w:rsidP="003C7C7D">
      <w:pPr>
        <w:rPr>
          <w:rFonts w:asciiTheme="minorHAnsi" w:hAnsiTheme="minorHAnsi"/>
          <w:sz w:val="22"/>
          <w:szCs w:val="22"/>
        </w:rPr>
      </w:pPr>
    </w:p>
    <w:p w:rsidR="003C7C7D" w:rsidRPr="005426C8" w:rsidRDefault="003C7C7D" w:rsidP="00C26FC3">
      <w:pPr>
        <w:ind w:left="270" w:hanging="270"/>
        <w:rPr>
          <w:rFonts w:asciiTheme="minorHAnsi" w:hAnsiTheme="minorHAnsi"/>
          <w:sz w:val="22"/>
          <w:szCs w:val="22"/>
        </w:rPr>
      </w:pPr>
      <w:r w:rsidRPr="005426C8">
        <w:rPr>
          <w:rFonts w:asciiTheme="minorHAnsi" w:hAnsiTheme="minorHAnsi"/>
          <w:sz w:val="22"/>
          <w:szCs w:val="22"/>
        </w:rPr>
        <w:t>5.  Create a Punnett square to show the cross betw</w:t>
      </w:r>
      <w:r w:rsidR="00C26FC3">
        <w:rPr>
          <w:rFonts w:asciiTheme="minorHAnsi" w:hAnsiTheme="minorHAnsi"/>
          <w:sz w:val="22"/>
          <w:szCs w:val="22"/>
        </w:rPr>
        <w:t>een a h</w:t>
      </w:r>
      <w:r w:rsidRPr="005426C8">
        <w:rPr>
          <w:rFonts w:asciiTheme="minorHAnsi" w:hAnsiTheme="minorHAnsi"/>
          <w:sz w:val="22"/>
          <w:szCs w:val="22"/>
        </w:rPr>
        <w:t xml:space="preserve">eterozygous </w:t>
      </w:r>
      <w:r w:rsidR="00C26FC3" w:rsidRPr="005426C8">
        <w:rPr>
          <w:rFonts w:asciiTheme="minorHAnsi" w:hAnsiTheme="minorHAnsi"/>
          <w:sz w:val="22"/>
          <w:szCs w:val="22"/>
        </w:rPr>
        <w:t>Squarepants and</w:t>
      </w:r>
      <w:r w:rsidRPr="005426C8">
        <w:rPr>
          <w:rFonts w:asciiTheme="minorHAnsi" w:hAnsiTheme="minorHAnsi"/>
          <w:sz w:val="22"/>
          <w:szCs w:val="22"/>
        </w:rPr>
        <w:t xml:space="preserve"> a Roundpants.  (Use the chart above to help determine the alleles.) </w:t>
      </w:r>
    </w:p>
    <w:p w:rsidR="003C7C7D" w:rsidRPr="005426C8" w:rsidRDefault="00EC07FF" w:rsidP="003C7C7D">
      <w:pPr>
        <w:rPr>
          <w:rFonts w:asciiTheme="minorHAnsi" w:hAnsiTheme="minorHAnsi"/>
          <w:sz w:val="22"/>
          <w:szCs w:val="22"/>
        </w:rPr>
      </w:pPr>
      <w:r>
        <w:rPr>
          <w:rFonts w:asciiTheme="minorHAnsi" w:hAnsiTheme="minorHAnsi"/>
          <w:noProof/>
          <w:sz w:val="22"/>
          <w:szCs w:val="22"/>
        </w:rPr>
        <w:pict>
          <v:shape id="_x0000_s1042" type="#_x0000_t75" style="position:absolute;margin-left:9pt;margin-top:10pt;width:2in;height:115.75pt;z-index:-251654144" wrapcoords="-151 0 -151 21412 21600 21412 21600 0 -151 0">
            <v:imagedata r:id="rId8" o:title=""/>
            <w10:wrap type="tight"/>
          </v:shape>
        </w:pict>
      </w:r>
    </w:p>
    <w:p w:rsidR="003C7C7D" w:rsidRPr="005426C8" w:rsidRDefault="00C26FC3" w:rsidP="00C26FC3">
      <w:pPr>
        <w:ind w:left="720" w:hanging="180"/>
        <w:rPr>
          <w:rFonts w:asciiTheme="minorHAnsi" w:hAnsiTheme="minorHAnsi"/>
          <w:sz w:val="22"/>
          <w:szCs w:val="22"/>
        </w:rPr>
      </w:pPr>
      <w:r w:rsidRPr="005426C8">
        <w:rPr>
          <w:rFonts w:asciiTheme="minorHAnsi" w:hAnsiTheme="minorHAnsi"/>
          <w:sz w:val="22"/>
          <w:szCs w:val="22"/>
        </w:rPr>
        <w:t>a. What</w:t>
      </w:r>
      <w:r w:rsidR="003C7C7D" w:rsidRPr="005426C8">
        <w:rPr>
          <w:rFonts w:asciiTheme="minorHAnsi" w:hAnsiTheme="minorHAnsi"/>
          <w:sz w:val="22"/>
          <w:szCs w:val="22"/>
        </w:rPr>
        <w:t xml:space="preserve"> is the ratio of Squarepants to Roundpants?   </w:t>
      </w:r>
    </w:p>
    <w:p w:rsidR="003C7C7D" w:rsidRPr="005426C8" w:rsidRDefault="00C26FC3" w:rsidP="003C7C7D">
      <w:pPr>
        <w:rPr>
          <w:rFonts w:asciiTheme="minorHAnsi" w:hAnsiTheme="minorHAnsi"/>
          <w:sz w:val="22"/>
          <w:szCs w:val="22"/>
        </w:rPr>
      </w:pPr>
      <w:r>
        <w:rPr>
          <w:rFonts w:asciiTheme="minorHAnsi" w:hAnsiTheme="minorHAnsi"/>
          <w:sz w:val="22"/>
          <w:szCs w:val="22"/>
        </w:rPr>
        <w:tab/>
      </w:r>
      <w:r w:rsidR="003C7C7D" w:rsidRPr="005426C8">
        <w:rPr>
          <w:rFonts w:asciiTheme="minorHAnsi" w:hAnsiTheme="minorHAnsi"/>
          <w:sz w:val="22"/>
          <w:szCs w:val="22"/>
        </w:rPr>
        <w:t xml:space="preserve"> _______ Squarepants : ________ Roundpants</w:t>
      </w:r>
    </w:p>
    <w:p w:rsidR="003C7C7D" w:rsidRPr="005426C8" w:rsidRDefault="003C7C7D" w:rsidP="003C7C7D">
      <w:pPr>
        <w:rPr>
          <w:rFonts w:asciiTheme="minorHAnsi" w:hAnsiTheme="minorHAnsi"/>
          <w:sz w:val="22"/>
          <w:szCs w:val="22"/>
        </w:rPr>
      </w:pPr>
      <w:r w:rsidRPr="005426C8">
        <w:rPr>
          <w:rFonts w:asciiTheme="minorHAnsi" w:hAnsiTheme="minorHAnsi"/>
          <w:sz w:val="22"/>
          <w:szCs w:val="22"/>
        </w:rPr>
        <w:t xml:space="preserve"> </w:t>
      </w:r>
    </w:p>
    <w:p w:rsidR="003C7C7D" w:rsidRPr="005426C8" w:rsidRDefault="003C7C7D" w:rsidP="003C7C7D">
      <w:pPr>
        <w:numPr>
          <w:ilvl w:val="0"/>
          <w:numId w:val="2"/>
        </w:numPr>
        <w:rPr>
          <w:rFonts w:asciiTheme="minorHAnsi" w:hAnsiTheme="minorHAnsi"/>
          <w:sz w:val="22"/>
          <w:szCs w:val="22"/>
        </w:rPr>
      </w:pPr>
      <w:r w:rsidRPr="005426C8">
        <w:rPr>
          <w:rFonts w:asciiTheme="minorHAnsi" w:hAnsiTheme="minorHAnsi"/>
          <w:sz w:val="22"/>
          <w:szCs w:val="22"/>
        </w:rPr>
        <w:t>What is the genotype of the Squarepants children?  _________</w:t>
      </w:r>
    </w:p>
    <w:p w:rsidR="003C7C7D" w:rsidRPr="005426C8" w:rsidRDefault="003C7C7D" w:rsidP="003C7C7D">
      <w:pPr>
        <w:numPr>
          <w:ilvl w:val="0"/>
          <w:numId w:val="2"/>
        </w:numPr>
        <w:rPr>
          <w:rFonts w:asciiTheme="minorHAnsi" w:hAnsiTheme="minorHAnsi"/>
          <w:sz w:val="22"/>
          <w:szCs w:val="22"/>
        </w:rPr>
      </w:pPr>
      <w:r w:rsidRPr="005426C8">
        <w:rPr>
          <w:rFonts w:asciiTheme="minorHAnsi" w:hAnsiTheme="minorHAnsi"/>
          <w:sz w:val="22"/>
          <w:szCs w:val="22"/>
        </w:rPr>
        <w:t>What is the genotype of the Roundpants children?  _________</w:t>
      </w:r>
    </w:p>
    <w:p w:rsidR="003C7C7D" w:rsidRPr="005426C8" w:rsidRDefault="003C7C7D" w:rsidP="003C7C7D">
      <w:pPr>
        <w:rPr>
          <w:rFonts w:asciiTheme="minorHAnsi" w:hAnsiTheme="minorHAnsi"/>
          <w:sz w:val="22"/>
          <w:szCs w:val="22"/>
        </w:rPr>
      </w:pPr>
    </w:p>
    <w:p w:rsidR="003C7C7D" w:rsidRDefault="003C7C7D" w:rsidP="003C7C7D">
      <w:pPr>
        <w:rPr>
          <w:rFonts w:asciiTheme="minorHAnsi" w:hAnsiTheme="minorHAnsi"/>
          <w:sz w:val="22"/>
          <w:szCs w:val="22"/>
        </w:rPr>
      </w:pPr>
    </w:p>
    <w:p w:rsidR="00C26FC3" w:rsidRDefault="00C26FC3" w:rsidP="003C7C7D">
      <w:pPr>
        <w:rPr>
          <w:rFonts w:asciiTheme="minorHAnsi" w:hAnsiTheme="minorHAnsi"/>
          <w:sz w:val="22"/>
          <w:szCs w:val="22"/>
        </w:rPr>
      </w:pPr>
    </w:p>
    <w:p w:rsidR="00C26FC3" w:rsidRDefault="00C26FC3" w:rsidP="003C7C7D">
      <w:pPr>
        <w:rPr>
          <w:rFonts w:asciiTheme="minorHAnsi" w:hAnsiTheme="minorHAnsi"/>
          <w:sz w:val="22"/>
          <w:szCs w:val="22"/>
        </w:rPr>
      </w:pPr>
    </w:p>
    <w:p w:rsidR="003C7C7D" w:rsidRDefault="003C7C7D" w:rsidP="00C26FC3">
      <w:pPr>
        <w:autoSpaceDE w:val="0"/>
        <w:autoSpaceDN w:val="0"/>
        <w:adjustRightInd w:val="0"/>
        <w:ind w:left="270" w:hanging="270"/>
        <w:rPr>
          <w:rFonts w:asciiTheme="minorHAnsi" w:hAnsiTheme="minorHAnsi" w:cs="Times-Roman"/>
          <w:b/>
          <w:sz w:val="22"/>
          <w:szCs w:val="22"/>
        </w:rPr>
      </w:pPr>
      <w:r w:rsidRPr="005426C8">
        <w:rPr>
          <w:rFonts w:asciiTheme="minorHAnsi" w:hAnsiTheme="minorHAnsi"/>
          <w:sz w:val="22"/>
          <w:szCs w:val="22"/>
        </w:rPr>
        <w:t xml:space="preserve">6.  </w:t>
      </w:r>
      <w:r w:rsidRPr="005426C8">
        <w:rPr>
          <w:rFonts w:asciiTheme="minorHAnsi" w:hAnsiTheme="minorHAnsi" w:cs="Times-Roman"/>
          <w:sz w:val="22"/>
          <w:szCs w:val="22"/>
        </w:rPr>
        <w:t xml:space="preserve"> SpongeBob’s aunt and uncle, SpongeWilma and SpongeWilbur, have the biggest round eyes in the</w:t>
      </w:r>
      <w:r w:rsidR="00C26FC3">
        <w:rPr>
          <w:rFonts w:asciiTheme="minorHAnsi" w:hAnsiTheme="minorHAnsi" w:cs="Times-Roman"/>
          <w:sz w:val="22"/>
          <w:szCs w:val="22"/>
        </w:rPr>
        <w:t xml:space="preserve"> </w:t>
      </w:r>
      <w:r w:rsidRPr="005426C8">
        <w:rPr>
          <w:rFonts w:asciiTheme="minorHAnsi" w:hAnsiTheme="minorHAnsi" w:cs="Times-Roman"/>
          <w:sz w:val="22"/>
          <w:szCs w:val="22"/>
        </w:rPr>
        <w:t xml:space="preserve">family. Wilma is believed to be heterozygous for her round eye shape, while Wilbur’s family brags that </w:t>
      </w:r>
      <w:r w:rsidR="00C26FC3" w:rsidRPr="005426C8">
        <w:rPr>
          <w:rFonts w:asciiTheme="minorHAnsi" w:hAnsiTheme="minorHAnsi" w:cs="Times-Roman"/>
          <w:sz w:val="22"/>
          <w:szCs w:val="22"/>
        </w:rPr>
        <w:t>they are</w:t>
      </w:r>
      <w:r w:rsidRPr="005426C8">
        <w:rPr>
          <w:rFonts w:asciiTheme="minorHAnsi" w:hAnsiTheme="minorHAnsi" w:cs="Times-Roman"/>
          <w:sz w:val="22"/>
          <w:szCs w:val="22"/>
        </w:rPr>
        <w:t xml:space="preserve"> a pure line. </w:t>
      </w:r>
      <w:r w:rsidRPr="005426C8">
        <w:rPr>
          <w:rFonts w:asciiTheme="minorHAnsi" w:hAnsiTheme="minorHAnsi" w:cs="Times-Roman"/>
          <w:b/>
          <w:sz w:val="22"/>
          <w:szCs w:val="22"/>
        </w:rPr>
        <w:t>Complete the Punnett square to show the possibilities that would result if SpongeWilma and SpongeWilbur had children.</w:t>
      </w:r>
    </w:p>
    <w:p w:rsidR="00C26FC3" w:rsidRPr="00C26FC3" w:rsidRDefault="00C26FC3" w:rsidP="00C26FC3">
      <w:pPr>
        <w:autoSpaceDE w:val="0"/>
        <w:autoSpaceDN w:val="0"/>
        <w:adjustRightInd w:val="0"/>
        <w:ind w:left="270" w:hanging="270"/>
        <w:rPr>
          <w:rFonts w:asciiTheme="minorHAnsi" w:hAnsiTheme="minorHAnsi" w:cs="Times-Roman"/>
          <w:sz w:val="22"/>
          <w:szCs w:val="22"/>
        </w:rPr>
      </w:pPr>
    </w:p>
    <w:p w:rsidR="003C7C7D" w:rsidRPr="005426C8" w:rsidRDefault="00EC07FF" w:rsidP="003C7C7D">
      <w:pPr>
        <w:autoSpaceDE w:val="0"/>
        <w:autoSpaceDN w:val="0"/>
        <w:adjustRightInd w:val="0"/>
        <w:spacing w:line="360" w:lineRule="auto"/>
        <w:rPr>
          <w:rFonts w:asciiTheme="minorHAnsi" w:hAnsiTheme="minorHAnsi" w:cs="Times-Roman"/>
          <w:sz w:val="22"/>
          <w:szCs w:val="22"/>
        </w:rPr>
      </w:pPr>
      <w:r>
        <w:rPr>
          <w:rFonts w:asciiTheme="minorHAnsi" w:hAnsiTheme="minorHAnsi"/>
          <w:noProof/>
          <w:sz w:val="22"/>
          <w:szCs w:val="22"/>
        </w:rPr>
        <w:pict>
          <v:shape id="_x0000_s1041" type="#_x0000_t75" style="position:absolute;margin-left:-9pt;margin-top:5.05pt;width:2in;height:115.75pt;z-index:-251655168" wrapcoords="-151 0 -151 21412 21600 21412 21600 0 -151 0">
            <v:imagedata r:id="rId8" o:title=""/>
            <w10:wrap type="tight"/>
          </v:shape>
        </w:pict>
      </w:r>
      <w:r w:rsidR="003C7C7D" w:rsidRPr="005426C8">
        <w:rPr>
          <w:rFonts w:asciiTheme="minorHAnsi" w:hAnsiTheme="minorHAnsi" w:cs="Times-Roman"/>
          <w:sz w:val="22"/>
          <w:szCs w:val="22"/>
        </w:rPr>
        <w:t>(a) Give the genotype for each person. Wilma - _______ Wilbur - ________</w:t>
      </w:r>
    </w:p>
    <w:p w:rsidR="003C7C7D" w:rsidRPr="005426C8" w:rsidRDefault="003C7C7D" w:rsidP="003C7C7D">
      <w:pPr>
        <w:autoSpaceDE w:val="0"/>
        <w:autoSpaceDN w:val="0"/>
        <w:adjustRightInd w:val="0"/>
        <w:spacing w:line="360" w:lineRule="auto"/>
        <w:rPr>
          <w:rFonts w:asciiTheme="minorHAnsi" w:hAnsiTheme="minorHAnsi" w:cs="Times-Roman"/>
          <w:sz w:val="22"/>
          <w:szCs w:val="22"/>
        </w:rPr>
      </w:pPr>
      <w:r w:rsidRPr="005426C8">
        <w:rPr>
          <w:rFonts w:asciiTheme="minorHAnsi" w:hAnsiTheme="minorHAnsi" w:cs="Times-Roman"/>
          <w:sz w:val="22"/>
          <w:szCs w:val="22"/>
        </w:rPr>
        <w:t>(b) Complete the Punnett square to show the possibilities that would result if they had children.</w:t>
      </w:r>
    </w:p>
    <w:p w:rsidR="003C7C7D" w:rsidRDefault="003C7C7D" w:rsidP="003C7C7D">
      <w:pPr>
        <w:autoSpaceDE w:val="0"/>
        <w:autoSpaceDN w:val="0"/>
        <w:adjustRightInd w:val="0"/>
        <w:spacing w:line="360" w:lineRule="auto"/>
        <w:rPr>
          <w:rFonts w:asciiTheme="minorHAnsi" w:hAnsiTheme="minorHAnsi" w:cs="Times-Roman"/>
          <w:sz w:val="22"/>
          <w:szCs w:val="22"/>
        </w:rPr>
      </w:pPr>
      <w:r w:rsidRPr="005426C8">
        <w:rPr>
          <w:rFonts w:asciiTheme="minorHAnsi" w:hAnsiTheme="minorHAnsi" w:cs="Times-Roman"/>
          <w:sz w:val="22"/>
          <w:szCs w:val="22"/>
        </w:rPr>
        <w:t>(c) What is the probability that the kids would have round eyes? ____ %</w:t>
      </w:r>
    </w:p>
    <w:p w:rsidR="003C7C7D" w:rsidRPr="005426C8" w:rsidRDefault="003C7C7D" w:rsidP="003C7C7D">
      <w:pPr>
        <w:autoSpaceDE w:val="0"/>
        <w:autoSpaceDN w:val="0"/>
        <w:adjustRightInd w:val="0"/>
        <w:spacing w:line="360" w:lineRule="auto"/>
        <w:rPr>
          <w:rFonts w:asciiTheme="minorHAnsi" w:hAnsiTheme="minorHAnsi" w:cs="Times-Roman"/>
          <w:sz w:val="22"/>
          <w:szCs w:val="22"/>
        </w:rPr>
      </w:pPr>
      <w:r w:rsidRPr="005426C8">
        <w:rPr>
          <w:rFonts w:asciiTheme="minorHAnsi" w:hAnsiTheme="minorHAnsi" w:cs="Times-Roman"/>
          <w:sz w:val="22"/>
          <w:szCs w:val="22"/>
        </w:rPr>
        <w:t>(d) What is the probability that the kids would be oval eyes? ____ %</w:t>
      </w:r>
    </w:p>
    <w:p w:rsidR="003C7C7D" w:rsidRPr="005426C8" w:rsidRDefault="003C7C7D" w:rsidP="003C7C7D">
      <w:pPr>
        <w:autoSpaceDE w:val="0"/>
        <w:autoSpaceDN w:val="0"/>
        <w:adjustRightInd w:val="0"/>
        <w:spacing w:line="360" w:lineRule="auto"/>
        <w:rPr>
          <w:rFonts w:asciiTheme="minorHAnsi" w:hAnsiTheme="minorHAnsi" w:cs="Times-Roman"/>
          <w:sz w:val="22"/>
          <w:szCs w:val="22"/>
        </w:rPr>
      </w:pPr>
    </w:p>
    <w:p w:rsidR="003C7C7D" w:rsidRDefault="003C7C7D" w:rsidP="003C7C7D">
      <w:pPr>
        <w:autoSpaceDE w:val="0"/>
        <w:autoSpaceDN w:val="0"/>
        <w:adjustRightInd w:val="0"/>
        <w:spacing w:line="360" w:lineRule="auto"/>
        <w:rPr>
          <w:rFonts w:asciiTheme="minorHAnsi" w:hAnsiTheme="minorHAnsi" w:cs="Times-Roman"/>
          <w:sz w:val="22"/>
          <w:szCs w:val="22"/>
        </w:rPr>
      </w:pPr>
    </w:p>
    <w:p w:rsidR="00E16A0A" w:rsidRPr="005426C8" w:rsidRDefault="00E16A0A" w:rsidP="003C7C7D">
      <w:pPr>
        <w:autoSpaceDE w:val="0"/>
        <w:autoSpaceDN w:val="0"/>
        <w:adjustRightInd w:val="0"/>
        <w:spacing w:line="360" w:lineRule="auto"/>
        <w:rPr>
          <w:rFonts w:asciiTheme="minorHAnsi" w:hAnsiTheme="minorHAnsi" w:cs="Times-Roman"/>
          <w:sz w:val="22"/>
          <w:szCs w:val="22"/>
        </w:rPr>
      </w:pPr>
    </w:p>
    <w:p w:rsidR="003C7C7D" w:rsidRPr="005426C8" w:rsidRDefault="00EC07FF" w:rsidP="003C7C7D">
      <w:pPr>
        <w:autoSpaceDE w:val="0"/>
        <w:autoSpaceDN w:val="0"/>
        <w:adjustRightInd w:val="0"/>
        <w:spacing w:line="360" w:lineRule="auto"/>
        <w:rPr>
          <w:rFonts w:asciiTheme="minorHAnsi" w:hAnsiTheme="minorHAnsi" w:cs="Times-Roman"/>
          <w:b/>
          <w:sz w:val="22"/>
          <w:szCs w:val="22"/>
        </w:rPr>
      </w:pPr>
      <w:r>
        <w:rPr>
          <w:rFonts w:asciiTheme="minorHAnsi" w:hAnsiTheme="minorHAnsi"/>
          <w:noProof/>
          <w:sz w:val="22"/>
          <w:szCs w:val="22"/>
        </w:rPr>
        <w:pict>
          <v:group id="_x0000_s1089" style="position:absolute;margin-left:385pt;margin-top:-8.9pt;width:162pt;height:90pt;z-index:251642880" coordorigin="8532,2918" coordsize="3240,1800">
            <v:shapetype id="_x0000_t202" coordsize="21600,21600" o:spt="202" path="m,l,21600r21600,l21600,xe">
              <v:stroke joinstyle="miter"/>
              <v:path gradientshapeok="t" o:connecttype="rect"/>
            </v:shapetype>
            <v:shape id="_x0000_s1026" type="#_x0000_t202" style="position:absolute;left:8532;top:2918;width:3240;height:1800" filled="f" strokeweight="1.5pt">
              <v:textbox>
                <w:txbxContent>
                  <w:p w:rsidR="00184655" w:rsidRDefault="00184655" w:rsidP="003C7C7D">
                    <w:r w:rsidRPr="00B16C1D">
                      <w:rPr>
                        <w:b/>
                      </w:rPr>
                      <w:t>Blue’s Clue Box:</w:t>
                    </w:r>
                    <w:r>
                      <w:br/>
                      <w:t>Law of Dominance</w:t>
                    </w:r>
                  </w:p>
                  <w:p w:rsidR="00184655" w:rsidRDefault="00184655" w:rsidP="003C7C7D">
                    <w:r>
                      <w:t>Law of Independent Assortment</w:t>
                    </w:r>
                  </w:p>
                  <w:p w:rsidR="00184655" w:rsidRDefault="00184655" w:rsidP="003C7C7D">
                    <w:r>
                      <w:t>Law of Segregation</w:t>
                    </w:r>
                  </w:p>
                  <w:p w:rsidR="00184655" w:rsidRDefault="00184655" w:rsidP="003C7C7D"/>
                </w:txbxContent>
              </v:textbox>
            </v:shape>
            <v:shape id="_x0000_s1057" type="#_x0000_t75" alt="Send a Blue's Clues ECard" href="http://nickjr.co.uk/ecards/SendEcard.aspx?ecard=big_blue02.jpg" style="position:absolute;left:10800;top:2994;width:900;height:900" o:button="t" stroked="t" strokeweight="1.5pt">
              <v:imagedata r:id="rId9" o:title="thm_blues02"/>
            </v:shape>
          </v:group>
        </w:pict>
      </w:r>
      <w:r w:rsidR="00B16C1D">
        <w:rPr>
          <w:rFonts w:asciiTheme="minorHAnsi" w:hAnsiTheme="minorHAnsi" w:cs="Times-Roman"/>
          <w:b/>
          <w:sz w:val="22"/>
          <w:szCs w:val="22"/>
        </w:rPr>
        <w:t>Part B</w:t>
      </w:r>
      <w:r w:rsidR="003C7C7D" w:rsidRPr="005426C8">
        <w:rPr>
          <w:rFonts w:asciiTheme="minorHAnsi" w:hAnsiTheme="minorHAnsi" w:cs="Times-Roman"/>
          <w:b/>
          <w:sz w:val="22"/>
          <w:szCs w:val="22"/>
        </w:rPr>
        <w:t>: The Austrian Monk.  (Mendelian Genetics)</w:t>
      </w:r>
    </w:p>
    <w:p w:rsidR="003C7C7D" w:rsidRDefault="003C7C7D" w:rsidP="00B16C1D">
      <w:pPr>
        <w:numPr>
          <w:ilvl w:val="0"/>
          <w:numId w:val="3"/>
        </w:numPr>
        <w:tabs>
          <w:tab w:val="clear" w:pos="720"/>
          <w:tab w:val="num" w:pos="270"/>
        </w:tabs>
        <w:autoSpaceDE w:val="0"/>
        <w:autoSpaceDN w:val="0"/>
        <w:adjustRightInd w:val="0"/>
        <w:spacing w:line="360" w:lineRule="auto"/>
        <w:ind w:left="270" w:hanging="270"/>
        <w:rPr>
          <w:rFonts w:asciiTheme="minorHAnsi" w:hAnsiTheme="minorHAnsi" w:cs="Times-Roman"/>
          <w:sz w:val="22"/>
          <w:szCs w:val="22"/>
        </w:rPr>
      </w:pPr>
      <w:r w:rsidRPr="005426C8">
        <w:rPr>
          <w:rFonts w:asciiTheme="minorHAnsi" w:hAnsiTheme="minorHAnsi" w:cs="Times-Roman"/>
          <w:sz w:val="22"/>
          <w:szCs w:val="22"/>
        </w:rPr>
        <w:lastRenderedPageBreak/>
        <w:t>Who is considered to be the Father of Genetics?</w:t>
      </w:r>
    </w:p>
    <w:p w:rsidR="00CA7BC9" w:rsidRPr="005426C8" w:rsidRDefault="00CA7BC9" w:rsidP="00CA7BC9">
      <w:pPr>
        <w:autoSpaceDE w:val="0"/>
        <w:autoSpaceDN w:val="0"/>
        <w:adjustRightInd w:val="0"/>
        <w:spacing w:line="360" w:lineRule="auto"/>
        <w:ind w:left="270"/>
        <w:rPr>
          <w:rFonts w:asciiTheme="minorHAnsi" w:hAnsiTheme="minorHAnsi" w:cs="Times-Roman"/>
          <w:sz w:val="22"/>
          <w:szCs w:val="22"/>
        </w:rPr>
      </w:pPr>
    </w:p>
    <w:p w:rsidR="00B16C1D" w:rsidRPr="00B16C1D" w:rsidRDefault="003C7C7D" w:rsidP="00B16C1D">
      <w:pPr>
        <w:numPr>
          <w:ilvl w:val="0"/>
          <w:numId w:val="3"/>
        </w:numPr>
        <w:tabs>
          <w:tab w:val="clear" w:pos="720"/>
          <w:tab w:val="num" w:pos="270"/>
        </w:tabs>
        <w:autoSpaceDE w:val="0"/>
        <w:autoSpaceDN w:val="0"/>
        <w:adjustRightInd w:val="0"/>
        <w:ind w:left="270" w:hanging="270"/>
        <w:rPr>
          <w:rFonts w:asciiTheme="minorHAnsi" w:hAnsiTheme="minorHAnsi" w:cs="Times-Roman"/>
          <w:b/>
          <w:sz w:val="22"/>
          <w:szCs w:val="22"/>
        </w:rPr>
      </w:pPr>
      <w:r w:rsidRPr="005426C8">
        <w:rPr>
          <w:rFonts w:asciiTheme="minorHAnsi" w:hAnsiTheme="minorHAnsi" w:cs="Times-Roman"/>
          <w:sz w:val="22"/>
          <w:szCs w:val="22"/>
        </w:rPr>
        <w:t xml:space="preserve"> Which of Mendel’s laws is demonstrated in the </w:t>
      </w:r>
      <w:r w:rsidR="00986E79" w:rsidRPr="005426C8">
        <w:rPr>
          <w:rFonts w:asciiTheme="minorHAnsi" w:hAnsiTheme="minorHAnsi" w:cs="Times-Roman"/>
          <w:sz w:val="22"/>
          <w:szCs w:val="22"/>
        </w:rPr>
        <w:t>Punnett</w:t>
      </w:r>
      <w:r w:rsidRPr="005426C8">
        <w:rPr>
          <w:rFonts w:asciiTheme="minorHAnsi" w:hAnsiTheme="minorHAnsi" w:cs="Times-Roman"/>
          <w:sz w:val="22"/>
          <w:szCs w:val="22"/>
        </w:rPr>
        <w:t xml:space="preserve"> square below? </w:t>
      </w:r>
      <w:r w:rsidR="00B16C1D">
        <w:rPr>
          <w:rFonts w:asciiTheme="minorHAnsi" w:hAnsiTheme="minorHAnsi" w:cs="Times-Roman"/>
          <w:sz w:val="22"/>
          <w:szCs w:val="22"/>
        </w:rPr>
        <w:t xml:space="preserve">Explain </w:t>
      </w:r>
    </w:p>
    <w:p w:rsidR="003C7C7D" w:rsidRPr="005426C8" w:rsidRDefault="00B16C1D" w:rsidP="00B16C1D">
      <w:pPr>
        <w:autoSpaceDE w:val="0"/>
        <w:autoSpaceDN w:val="0"/>
        <w:adjustRightInd w:val="0"/>
        <w:ind w:left="270"/>
        <w:rPr>
          <w:rFonts w:asciiTheme="minorHAnsi" w:hAnsiTheme="minorHAnsi" w:cs="Times-Roman"/>
          <w:b/>
          <w:sz w:val="22"/>
          <w:szCs w:val="22"/>
        </w:rPr>
      </w:pPr>
      <w:r>
        <w:rPr>
          <w:rFonts w:asciiTheme="minorHAnsi" w:hAnsiTheme="minorHAnsi" w:cs="Times-Roman"/>
          <w:sz w:val="22"/>
          <w:szCs w:val="22"/>
        </w:rPr>
        <w:t>what this law says is true about some alleles “masking” or “hiding” other alleles.</w:t>
      </w:r>
      <w:r w:rsidR="003C7C7D" w:rsidRPr="005426C8">
        <w:rPr>
          <w:rFonts w:asciiTheme="minorHAnsi" w:hAnsiTheme="minorHAnsi" w:cs="Times-Roman"/>
          <w:sz w:val="22"/>
          <w:szCs w:val="22"/>
        </w:rPr>
        <w:t xml:space="preserve"> </w:t>
      </w:r>
    </w:p>
    <w:p w:rsidR="003C7C7D" w:rsidRPr="005426C8" w:rsidRDefault="00EC07FF" w:rsidP="00B16C1D">
      <w:pPr>
        <w:tabs>
          <w:tab w:val="num" w:pos="270"/>
        </w:tabs>
        <w:autoSpaceDE w:val="0"/>
        <w:autoSpaceDN w:val="0"/>
        <w:adjustRightInd w:val="0"/>
        <w:ind w:left="270" w:hanging="270"/>
        <w:rPr>
          <w:rFonts w:asciiTheme="minorHAnsi" w:hAnsiTheme="minorHAnsi" w:cs="Times-Roman"/>
          <w:b/>
          <w:sz w:val="22"/>
          <w:szCs w:val="22"/>
        </w:rPr>
      </w:pPr>
      <w:r>
        <w:rPr>
          <w:rFonts w:asciiTheme="minorHAnsi" w:hAnsiTheme="minorHAnsi" w:cs="Times-Roman"/>
          <w:noProof/>
          <w:sz w:val="22"/>
          <w:szCs w:val="22"/>
        </w:rPr>
        <w:pict>
          <v:group id="_x0000_s1043" style="position:absolute;left:0;text-align:left;margin-left:19.2pt;margin-top:6.7pt;width:135pt;height:115.4pt;z-index:251640832" coordorigin="1800,2160" coordsize="3420,2833">
            <v:group id="_x0000_s1044" style="position:absolute;left:2700;top:2833;width:2520;height:2160" coordorigin="3960,1980" coordsize="2520,2160">
              <v:rect id="_x0000_s1045" style="position:absolute;left:3960;top:1980;width:2520;height:2160"/>
              <v:line id="_x0000_s1046" style="position:absolute" from="5220,1980" to="5220,4140"/>
              <v:line id="_x0000_s1047" style="position:absolute" from="3960,3060" to="6480,3060"/>
            </v:group>
            <v:shape id="_x0000_s1048" type="#_x0000_t202" style="position:absolute;left:2880;top:2160;width:720;height:540" stroked="f">
              <v:textbox style="mso-next-textbox:#_x0000_s1048">
                <w:txbxContent>
                  <w:p w:rsidR="00184655" w:rsidRPr="001F492D" w:rsidRDefault="00184655" w:rsidP="003C7C7D">
                    <w:pPr>
                      <w:rPr>
                        <w:sz w:val="28"/>
                        <w:szCs w:val="28"/>
                      </w:rPr>
                    </w:pPr>
                    <w:r>
                      <w:rPr>
                        <w:sz w:val="28"/>
                        <w:szCs w:val="28"/>
                      </w:rPr>
                      <w:t>D</w:t>
                    </w:r>
                  </w:p>
                </w:txbxContent>
              </v:textbox>
            </v:shape>
            <v:shape id="_x0000_s1049" type="#_x0000_t202" style="position:absolute;left:1800;top:3193;width:720;height:540" stroked="f">
              <v:textbox style="mso-next-textbox:#_x0000_s1049">
                <w:txbxContent>
                  <w:p w:rsidR="00184655" w:rsidRPr="001F492D" w:rsidRDefault="00184655" w:rsidP="003C7C7D">
                    <w:pPr>
                      <w:rPr>
                        <w:sz w:val="28"/>
                        <w:szCs w:val="28"/>
                      </w:rPr>
                    </w:pPr>
                    <w:r>
                      <w:rPr>
                        <w:sz w:val="28"/>
                        <w:szCs w:val="28"/>
                      </w:rPr>
                      <w:t>d</w:t>
                    </w:r>
                  </w:p>
                </w:txbxContent>
              </v:textbox>
            </v:shape>
            <v:shape id="_x0000_s1050" type="#_x0000_t202" style="position:absolute;left:4140;top:2160;width:720;height:540" stroked="f">
              <v:textbox style="mso-next-textbox:#_x0000_s1050">
                <w:txbxContent>
                  <w:p w:rsidR="00184655" w:rsidRPr="001F492D" w:rsidRDefault="00184655" w:rsidP="003C7C7D">
                    <w:pPr>
                      <w:rPr>
                        <w:sz w:val="28"/>
                        <w:szCs w:val="28"/>
                      </w:rPr>
                    </w:pPr>
                    <w:r>
                      <w:rPr>
                        <w:sz w:val="28"/>
                        <w:szCs w:val="28"/>
                      </w:rPr>
                      <w:t>D</w:t>
                    </w:r>
                  </w:p>
                </w:txbxContent>
              </v:textbox>
            </v:shape>
            <v:shape id="_x0000_s1051" type="#_x0000_t202" style="position:absolute;left:1800;top:4093;width:540;height:540" stroked="f">
              <v:textbox style="mso-next-textbox:#_x0000_s1051">
                <w:txbxContent>
                  <w:p w:rsidR="00184655" w:rsidRPr="001F492D" w:rsidRDefault="00184655" w:rsidP="003C7C7D">
                    <w:pPr>
                      <w:rPr>
                        <w:sz w:val="28"/>
                        <w:szCs w:val="28"/>
                      </w:rPr>
                    </w:pPr>
                    <w:r>
                      <w:rPr>
                        <w:sz w:val="28"/>
                        <w:szCs w:val="28"/>
                      </w:rPr>
                      <w:t>d</w:t>
                    </w:r>
                  </w:p>
                </w:txbxContent>
              </v:textbox>
            </v:shape>
            <v:shape id="_x0000_s1052" type="#_x0000_t202" style="position:absolute;left:2880;top:3060;width:900;height:720" stroked="f">
              <v:textbox style="mso-next-textbox:#_x0000_s1052">
                <w:txbxContent>
                  <w:p w:rsidR="00184655" w:rsidRPr="00A069A6" w:rsidRDefault="00184655" w:rsidP="003C7C7D">
                    <w:pPr>
                      <w:rPr>
                        <w:sz w:val="28"/>
                        <w:szCs w:val="28"/>
                      </w:rPr>
                    </w:pPr>
                    <w:r>
                      <w:rPr>
                        <w:sz w:val="28"/>
                        <w:szCs w:val="28"/>
                      </w:rPr>
                      <w:t>Dd</w:t>
                    </w:r>
                  </w:p>
                </w:txbxContent>
              </v:textbox>
            </v:shape>
            <v:shape id="_x0000_s1053" type="#_x0000_t202" style="position:absolute;left:2880;top:4140;width:900;height:720" stroked="f">
              <v:textbox style="mso-next-textbox:#_x0000_s1053">
                <w:txbxContent>
                  <w:p w:rsidR="00184655" w:rsidRPr="00A069A6" w:rsidRDefault="00184655" w:rsidP="003C7C7D">
                    <w:pPr>
                      <w:rPr>
                        <w:sz w:val="28"/>
                        <w:szCs w:val="28"/>
                      </w:rPr>
                    </w:pPr>
                    <w:r>
                      <w:rPr>
                        <w:sz w:val="28"/>
                        <w:szCs w:val="28"/>
                      </w:rPr>
                      <w:t>Dd</w:t>
                    </w:r>
                  </w:p>
                </w:txbxContent>
              </v:textbox>
            </v:shape>
            <v:shape id="_x0000_s1054" type="#_x0000_t202" style="position:absolute;left:4140;top:3060;width:900;height:720" stroked="f">
              <v:textbox style="mso-next-textbox:#_x0000_s1054">
                <w:txbxContent>
                  <w:p w:rsidR="00184655" w:rsidRPr="00A069A6" w:rsidRDefault="00184655" w:rsidP="003C7C7D">
                    <w:pPr>
                      <w:rPr>
                        <w:sz w:val="28"/>
                        <w:szCs w:val="28"/>
                      </w:rPr>
                    </w:pPr>
                    <w:r>
                      <w:rPr>
                        <w:sz w:val="28"/>
                        <w:szCs w:val="28"/>
                      </w:rPr>
                      <w:t>Dd</w:t>
                    </w:r>
                  </w:p>
                </w:txbxContent>
              </v:textbox>
            </v:shape>
            <v:shape id="_x0000_s1055" type="#_x0000_t202" style="position:absolute;left:4140;top:4140;width:900;height:720" stroked="f">
              <v:textbox style="mso-next-textbox:#_x0000_s1055">
                <w:txbxContent>
                  <w:p w:rsidR="00184655" w:rsidRPr="00A069A6" w:rsidRDefault="00184655" w:rsidP="003C7C7D">
                    <w:pPr>
                      <w:rPr>
                        <w:sz w:val="28"/>
                        <w:szCs w:val="28"/>
                      </w:rPr>
                    </w:pPr>
                    <w:r>
                      <w:rPr>
                        <w:sz w:val="28"/>
                        <w:szCs w:val="28"/>
                      </w:rPr>
                      <w:t>Dd</w:t>
                    </w:r>
                  </w:p>
                </w:txbxContent>
              </v:textbox>
            </v:shape>
          </v:group>
        </w:pict>
      </w:r>
    </w:p>
    <w:p w:rsidR="003C7C7D" w:rsidRPr="005426C8" w:rsidRDefault="003C7C7D" w:rsidP="00B16C1D">
      <w:pPr>
        <w:tabs>
          <w:tab w:val="num" w:pos="270"/>
        </w:tabs>
        <w:autoSpaceDE w:val="0"/>
        <w:autoSpaceDN w:val="0"/>
        <w:adjustRightInd w:val="0"/>
        <w:ind w:left="270" w:hanging="270"/>
        <w:rPr>
          <w:rFonts w:asciiTheme="minorHAnsi" w:hAnsiTheme="minorHAnsi" w:cs="Times-Roman"/>
          <w:b/>
          <w:sz w:val="22"/>
          <w:szCs w:val="22"/>
        </w:rPr>
      </w:pPr>
    </w:p>
    <w:p w:rsidR="003C7C7D" w:rsidRPr="005426C8" w:rsidRDefault="003C7C7D" w:rsidP="00B16C1D">
      <w:pPr>
        <w:tabs>
          <w:tab w:val="num" w:pos="270"/>
        </w:tabs>
        <w:autoSpaceDE w:val="0"/>
        <w:autoSpaceDN w:val="0"/>
        <w:adjustRightInd w:val="0"/>
        <w:ind w:left="270" w:hanging="270"/>
        <w:rPr>
          <w:rFonts w:asciiTheme="minorHAnsi" w:hAnsiTheme="minorHAnsi" w:cs="Times-Roman"/>
          <w:b/>
          <w:sz w:val="22"/>
          <w:szCs w:val="22"/>
        </w:rPr>
      </w:pPr>
    </w:p>
    <w:p w:rsidR="003C7C7D" w:rsidRPr="005426C8" w:rsidRDefault="003C7C7D" w:rsidP="00B16C1D">
      <w:pPr>
        <w:tabs>
          <w:tab w:val="num" w:pos="270"/>
        </w:tabs>
        <w:autoSpaceDE w:val="0"/>
        <w:autoSpaceDN w:val="0"/>
        <w:adjustRightInd w:val="0"/>
        <w:ind w:left="270" w:hanging="270"/>
        <w:rPr>
          <w:rFonts w:asciiTheme="minorHAnsi" w:hAnsiTheme="minorHAnsi" w:cs="Times-Roman"/>
          <w:b/>
          <w:sz w:val="22"/>
          <w:szCs w:val="22"/>
        </w:rPr>
      </w:pPr>
    </w:p>
    <w:p w:rsidR="003C7C7D" w:rsidRPr="005426C8" w:rsidRDefault="003C7C7D" w:rsidP="00B16C1D">
      <w:pPr>
        <w:tabs>
          <w:tab w:val="num" w:pos="270"/>
        </w:tabs>
        <w:autoSpaceDE w:val="0"/>
        <w:autoSpaceDN w:val="0"/>
        <w:adjustRightInd w:val="0"/>
        <w:ind w:left="270" w:hanging="270"/>
        <w:rPr>
          <w:rFonts w:asciiTheme="minorHAnsi" w:hAnsiTheme="minorHAnsi" w:cs="Times-Roman"/>
          <w:b/>
          <w:sz w:val="22"/>
          <w:szCs w:val="22"/>
        </w:rPr>
      </w:pPr>
    </w:p>
    <w:p w:rsidR="003C7C7D" w:rsidRPr="005426C8" w:rsidRDefault="003C7C7D" w:rsidP="00B16C1D">
      <w:pPr>
        <w:tabs>
          <w:tab w:val="num" w:pos="270"/>
        </w:tabs>
        <w:autoSpaceDE w:val="0"/>
        <w:autoSpaceDN w:val="0"/>
        <w:adjustRightInd w:val="0"/>
        <w:ind w:left="270" w:hanging="270"/>
        <w:rPr>
          <w:rFonts w:asciiTheme="minorHAnsi" w:hAnsiTheme="minorHAnsi" w:cs="Times-Roman"/>
          <w:b/>
          <w:sz w:val="22"/>
          <w:szCs w:val="22"/>
        </w:rPr>
      </w:pPr>
    </w:p>
    <w:p w:rsidR="003C7C7D" w:rsidRDefault="003C7C7D" w:rsidP="00B16C1D">
      <w:pPr>
        <w:tabs>
          <w:tab w:val="num" w:pos="270"/>
        </w:tabs>
        <w:autoSpaceDE w:val="0"/>
        <w:autoSpaceDN w:val="0"/>
        <w:adjustRightInd w:val="0"/>
        <w:ind w:left="270" w:hanging="270"/>
        <w:rPr>
          <w:rFonts w:asciiTheme="minorHAnsi" w:hAnsiTheme="minorHAnsi" w:cs="Times-Roman"/>
          <w:b/>
          <w:sz w:val="22"/>
          <w:szCs w:val="22"/>
        </w:rPr>
      </w:pPr>
    </w:p>
    <w:p w:rsidR="00B16C1D" w:rsidRDefault="00B16C1D" w:rsidP="00B16C1D">
      <w:pPr>
        <w:tabs>
          <w:tab w:val="num" w:pos="270"/>
        </w:tabs>
        <w:autoSpaceDE w:val="0"/>
        <w:autoSpaceDN w:val="0"/>
        <w:adjustRightInd w:val="0"/>
        <w:ind w:left="270" w:hanging="270"/>
        <w:rPr>
          <w:rFonts w:asciiTheme="minorHAnsi" w:hAnsiTheme="minorHAnsi" w:cs="Times-Roman"/>
          <w:b/>
          <w:sz w:val="22"/>
          <w:szCs w:val="22"/>
        </w:rPr>
      </w:pPr>
    </w:p>
    <w:p w:rsidR="00B16C1D" w:rsidRPr="005426C8" w:rsidRDefault="00B16C1D" w:rsidP="00B16C1D">
      <w:pPr>
        <w:tabs>
          <w:tab w:val="num" w:pos="270"/>
        </w:tabs>
        <w:autoSpaceDE w:val="0"/>
        <w:autoSpaceDN w:val="0"/>
        <w:adjustRightInd w:val="0"/>
        <w:ind w:left="270" w:hanging="270"/>
        <w:rPr>
          <w:rFonts w:asciiTheme="minorHAnsi" w:hAnsiTheme="minorHAnsi" w:cs="Times-Roman"/>
          <w:b/>
          <w:sz w:val="22"/>
          <w:szCs w:val="22"/>
        </w:rPr>
      </w:pPr>
    </w:p>
    <w:p w:rsidR="003C7C7D" w:rsidRDefault="003C7C7D" w:rsidP="00B16C1D">
      <w:pPr>
        <w:tabs>
          <w:tab w:val="num" w:pos="270"/>
        </w:tabs>
        <w:autoSpaceDE w:val="0"/>
        <w:autoSpaceDN w:val="0"/>
        <w:adjustRightInd w:val="0"/>
        <w:ind w:left="270" w:hanging="270"/>
        <w:rPr>
          <w:rFonts w:asciiTheme="minorHAnsi" w:hAnsiTheme="minorHAnsi" w:cs="Times-Roman"/>
          <w:b/>
          <w:sz w:val="22"/>
          <w:szCs w:val="22"/>
        </w:rPr>
      </w:pPr>
    </w:p>
    <w:p w:rsidR="00CA7BC9" w:rsidRPr="005426C8" w:rsidRDefault="00CA7BC9" w:rsidP="00B16C1D">
      <w:pPr>
        <w:tabs>
          <w:tab w:val="num" w:pos="270"/>
        </w:tabs>
        <w:autoSpaceDE w:val="0"/>
        <w:autoSpaceDN w:val="0"/>
        <w:adjustRightInd w:val="0"/>
        <w:ind w:left="270" w:hanging="270"/>
        <w:rPr>
          <w:rFonts w:asciiTheme="minorHAnsi" w:hAnsiTheme="minorHAnsi" w:cs="Times-Roman"/>
          <w:b/>
          <w:sz w:val="22"/>
          <w:szCs w:val="22"/>
        </w:rPr>
      </w:pPr>
    </w:p>
    <w:p w:rsidR="003C7C7D" w:rsidRPr="005426C8" w:rsidRDefault="003C7C7D" w:rsidP="00B16C1D">
      <w:pPr>
        <w:numPr>
          <w:ilvl w:val="0"/>
          <w:numId w:val="3"/>
        </w:numPr>
        <w:tabs>
          <w:tab w:val="clear" w:pos="720"/>
          <w:tab w:val="num" w:pos="270"/>
        </w:tabs>
        <w:autoSpaceDE w:val="0"/>
        <w:autoSpaceDN w:val="0"/>
        <w:adjustRightInd w:val="0"/>
        <w:ind w:left="270" w:hanging="270"/>
        <w:rPr>
          <w:rFonts w:asciiTheme="minorHAnsi" w:hAnsiTheme="minorHAnsi" w:cs="Times-Roman"/>
          <w:b/>
          <w:sz w:val="22"/>
          <w:szCs w:val="22"/>
        </w:rPr>
      </w:pPr>
      <w:r w:rsidRPr="005426C8">
        <w:rPr>
          <w:rFonts w:asciiTheme="minorHAnsi" w:hAnsiTheme="minorHAnsi" w:cs="Times-Roman"/>
          <w:sz w:val="22"/>
          <w:szCs w:val="22"/>
        </w:rPr>
        <w:t xml:space="preserve">Which of Mendel’s laws is demonstrated in the following diagram?  </w:t>
      </w:r>
      <w:r w:rsidR="00F9545A">
        <w:rPr>
          <w:rFonts w:asciiTheme="minorHAnsi" w:hAnsiTheme="minorHAnsi" w:cs="Times-Roman"/>
          <w:sz w:val="22"/>
          <w:szCs w:val="22"/>
        </w:rPr>
        <w:t>During which type of cell division (mitosis or meiosis) does this particular process occur?  Determine how many alleles the gamete gets from the parent cell.</w:t>
      </w:r>
    </w:p>
    <w:p w:rsidR="003C7C7D" w:rsidRPr="005426C8" w:rsidRDefault="00EC07FF" w:rsidP="00B16C1D">
      <w:pPr>
        <w:tabs>
          <w:tab w:val="num" w:pos="270"/>
        </w:tabs>
        <w:autoSpaceDE w:val="0"/>
        <w:autoSpaceDN w:val="0"/>
        <w:adjustRightInd w:val="0"/>
        <w:ind w:left="270" w:hanging="270"/>
        <w:rPr>
          <w:rFonts w:asciiTheme="minorHAnsi" w:hAnsiTheme="minorHAnsi" w:cs="Times-Roman"/>
          <w:sz w:val="22"/>
          <w:szCs w:val="22"/>
        </w:rPr>
      </w:pPr>
      <w:r>
        <w:rPr>
          <w:rFonts w:asciiTheme="minorHAnsi" w:hAnsiTheme="minorHAnsi"/>
          <w:sz w:val="22"/>
          <w:szCs w:val="22"/>
        </w:rPr>
        <w:pict>
          <v:shape id="_x0000_s1056" type="#_x0000_t75" style="position:absolute;left:0;text-align:left;margin-left:36pt;margin-top:7.35pt;width:2in;height:89.05pt;z-index:251641856;mso-wrap-distance-left:2.88pt;mso-wrap-distance-top:2.88pt;mso-wrap-distance-right:2.88pt;mso-wrap-distance-bottom:2.88pt" insetpen="t" o:cliptowrap="t">
            <v:imagedata r:id="rId10" o:title=""/>
            <v:shadow color="#ccc"/>
          </v:shape>
        </w:pict>
      </w:r>
    </w:p>
    <w:p w:rsidR="003C7C7D" w:rsidRPr="005426C8" w:rsidRDefault="003C7C7D" w:rsidP="00B16C1D">
      <w:pPr>
        <w:tabs>
          <w:tab w:val="num" w:pos="270"/>
        </w:tabs>
        <w:autoSpaceDE w:val="0"/>
        <w:autoSpaceDN w:val="0"/>
        <w:adjustRightInd w:val="0"/>
        <w:ind w:left="270" w:hanging="270"/>
        <w:rPr>
          <w:rFonts w:asciiTheme="minorHAnsi" w:hAnsiTheme="minorHAnsi" w:cs="Times-Roman"/>
          <w:sz w:val="22"/>
          <w:szCs w:val="22"/>
        </w:rPr>
      </w:pPr>
    </w:p>
    <w:p w:rsidR="003C7C7D" w:rsidRPr="005426C8" w:rsidRDefault="003C7C7D" w:rsidP="00B16C1D">
      <w:pPr>
        <w:tabs>
          <w:tab w:val="num" w:pos="270"/>
        </w:tabs>
        <w:autoSpaceDE w:val="0"/>
        <w:autoSpaceDN w:val="0"/>
        <w:adjustRightInd w:val="0"/>
        <w:ind w:left="270" w:hanging="270"/>
        <w:rPr>
          <w:rFonts w:asciiTheme="minorHAnsi" w:hAnsiTheme="minorHAnsi" w:cs="Times-Roman"/>
          <w:sz w:val="22"/>
          <w:szCs w:val="22"/>
        </w:rPr>
      </w:pPr>
    </w:p>
    <w:p w:rsidR="003C7C7D" w:rsidRPr="005426C8" w:rsidRDefault="003C7C7D" w:rsidP="00B16C1D">
      <w:pPr>
        <w:tabs>
          <w:tab w:val="num" w:pos="270"/>
        </w:tabs>
        <w:autoSpaceDE w:val="0"/>
        <w:autoSpaceDN w:val="0"/>
        <w:adjustRightInd w:val="0"/>
        <w:ind w:left="270" w:hanging="270"/>
        <w:rPr>
          <w:rFonts w:asciiTheme="minorHAnsi" w:hAnsiTheme="minorHAnsi" w:cs="Times-Roman"/>
          <w:sz w:val="22"/>
          <w:szCs w:val="22"/>
        </w:rPr>
      </w:pPr>
    </w:p>
    <w:p w:rsidR="003C7C7D" w:rsidRPr="005426C8" w:rsidRDefault="003C7C7D" w:rsidP="00B16C1D">
      <w:pPr>
        <w:tabs>
          <w:tab w:val="num" w:pos="270"/>
        </w:tabs>
        <w:autoSpaceDE w:val="0"/>
        <w:autoSpaceDN w:val="0"/>
        <w:adjustRightInd w:val="0"/>
        <w:ind w:left="270" w:hanging="270"/>
        <w:rPr>
          <w:rFonts w:asciiTheme="minorHAnsi" w:hAnsiTheme="minorHAnsi" w:cs="Times-Roman"/>
          <w:sz w:val="22"/>
          <w:szCs w:val="22"/>
        </w:rPr>
      </w:pPr>
    </w:p>
    <w:p w:rsidR="003C7C7D" w:rsidRDefault="003C7C7D" w:rsidP="00B16C1D">
      <w:pPr>
        <w:tabs>
          <w:tab w:val="num" w:pos="270"/>
        </w:tabs>
        <w:autoSpaceDE w:val="0"/>
        <w:autoSpaceDN w:val="0"/>
        <w:adjustRightInd w:val="0"/>
        <w:ind w:left="270" w:hanging="270"/>
        <w:rPr>
          <w:rFonts w:asciiTheme="minorHAnsi" w:hAnsiTheme="minorHAnsi" w:cs="Times-Roman"/>
          <w:sz w:val="22"/>
          <w:szCs w:val="22"/>
        </w:rPr>
      </w:pPr>
    </w:p>
    <w:p w:rsidR="00F9545A" w:rsidRPr="005426C8" w:rsidRDefault="00F9545A" w:rsidP="00B16C1D">
      <w:pPr>
        <w:tabs>
          <w:tab w:val="num" w:pos="270"/>
        </w:tabs>
        <w:autoSpaceDE w:val="0"/>
        <w:autoSpaceDN w:val="0"/>
        <w:adjustRightInd w:val="0"/>
        <w:ind w:left="270" w:hanging="270"/>
        <w:rPr>
          <w:rFonts w:asciiTheme="minorHAnsi" w:hAnsiTheme="minorHAnsi" w:cs="Times-Roman"/>
          <w:sz w:val="22"/>
          <w:szCs w:val="22"/>
        </w:rPr>
      </w:pPr>
    </w:p>
    <w:p w:rsidR="00CA7BC9" w:rsidRDefault="00CA7BC9" w:rsidP="00B16C1D">
      <w:pPr>
        <w:tabs>
          <w:tab w:val="num" w:pos="270"/>
        </w:tabs>
        <w:autoSpaceDE w:val="0"/>
        <w:autoSpaceDN w:val="0"/>
        <w:adjustRightInd w:val="0"/>
        <w:ind w:left="270" w:hanging="270"/>
        <w:rPr>
          <w:rFonts w:asciiTheme="minorHAnsi" w:hAnsiTheme="minorHAnsi" w:cs="Times-Roman"/>
          <w:b/>
          <w:sz w:val="22"/>
          <w:szCs w:val="22"/>
        </w:rPr>
      </w:pPr>
    </w:p>
    <w:p w:rsidR="003C7C7D" w:rsidRPr="005426C8" w:rsidRDefault="00EC07FF" w:rsidP="00B16C1D">
      <w:pPr>
        <w:tabs>
          <w:tab w:val="num" w:pos="270"/>
        </w:tabs>
        <w:autoSpaceDE w:val="0"/>
        <w:autoSpaceDN w:val="0"/>
        <w:adjustRightInd w:val="0"/>
        <w:ind w:left="270" w:hanging="270"/>
        <w:rPr>
          <w:rFonts w:asciiTheme="minorHAnsi" w:hAnsiTheme="minorHAnsi" w:cs="Times-Roman"/>
          <w:b/>
          <w:sz w:val="22"/>
          <w:szCs w:val="22"/>
        </w:rPr>
      </w:pPr>
      <w:r>
        <w:rPr>
          <w:rFonts w:asciiTheme="minorHAnsi" w:hAnsiTheme="minorHAnsi" w:cs="Times-Roman"/>
          <w:noProof/>
          <w:sz w:val="22"/>
          <w:szCs w:val="22"/>
        </w:rPr>
        <w:pict>
          <v:shape id="_x0000_s1058" type="#_x0000_t75" style="position:absolute;left:0;text-align:left;margin-left:309.6pt;margin-top:6.05pt;width:234pt;height:78.4pt;z-index:-251653120" wrapcoords="-79 0 -79 21365 21600 21365 21600 0 -79 0">
            <v:imagedata r:id="rId7" o:title=""/>
            <w10:wrap type="tight"/>
          </v:shape>
        </w:pict>
      </w:r>
    </w:p>
    <w:p w:rsidR="003C7C7D" w:rsidRPr="005426C8" w:rsidRDefault="003C7C7D" w:rsidP="00B16C1D">
      <w:pPr>
        <w:numPr>
          <w:ilvl w:val="0"/>
          <w:numId w:val="3"/>
        </w:numPr>
        <w:tabs>
          <w:tab w:val="clear" w:pos="720"/>
          <w:tab w:val="num" w:pos="270"/>
        </w:tabs>
        <w:autoSpaceDE w:val="0"/>
        <w:autoSpaceDN w:val="0"/>
        <w:adjustRightInd w:val="0"/>
        <w:ind w:left="270" w:hanging="270"/>
        <w:rPr>
          <w:rFonts w:asciiTheme="minorHAnsi" w:hAnsiTheme="minorHAnsi" w:cs="Times-Roman"/>
          <w:b/>
          <w:sz w:val="22"/>
          <w:szCs w:val="22"/>
        </w:rPr>
      </w:pPr>
      <w:r w:rsidRPr="005426C8">
        <w:rPr>
          <w:rFonts w:asciiTheme="minorHAnsi" w:hAnsiTheme="minorHAnsi" w:cs="Times-Roman"/>
          <w:sz w:val="22"/>
          <w:szCs w:val="22"/>
        </w:rPr>
        <w:t xml:space="preserve">A parent sponge has yellow body color, a long nose, and is a Squarepants.  During the process of meiosis, the gamete shows one dominant allele for yellow body color, a recessive allele for stubby nose, and a recessive allele for Roundpants. </w:t>
      </w:r>
      <w:r w:rsidRPr="005426C8">
        <w:rPr>
          <w:rFonts w:asciiTheme="minorHAnsi" w:hAnsiTheme="minorHAnsi" w:cs="Times-Roman"/>
          <w:b/>
          <w:sz w:val="22"/>
          <w:szCs w:val="22"/>
          <w:u w:val="single"/>
        </w:rPr>
        <w:t>Which of Mendel’s laws does this demonstrate?</w:t>
      </w:r>
    </w:p>
    <w:p w:rsidR="003C7C7D" w:rsidRDefault="003C7C7D" w:rsidP="003C7C7D">
      <w:pPr>
        <w:autoSpaceDE w:val="0"/>
        <w:autoSpaceDN w:val="0"/>
        <w:adjustRightInd w:val="0"/>
        <w:ind w:left="360"/>
        <w:rPr>
          <w:rFonts w:asciiTheme="minorHAnsi" w:hAnsiTheme="minorHAnsi" w:cs="Times-Roman"/>
          <w:b/>
          <w:sz w:val="22"/>
          <w:szCs w:val="22"/>
        </w:rPr>
      </w:pPr>
    </w:p>
    <w:p w:rsidR="00CA7BC9" w:rsidRDefault="00CA7BC9" w:rsidP="003C7C7D">
      <w:pPr>
        <w:autoSpaceDE w:val="0"/>
        <w:autoSpaceDN w:val="0"/>
        <w:adjustRightInd w:val="0"/>
        <w:ind w:left="360"/>
        <w:rPr>
          <w:rFonts w:asciiTheme="minorHAnsi" w:hAnsiTheme="minorHAnsi" w:cs="Times-Roman"/>
          <w:b/>
          <w:sz w:val="22"/>
          <w:szCs w:val="22"/>
        </w:rPr>
      </w:pPr>
    </w:p>
    <w:p w:rsidR="00CA7BC9" w:rsidRDefault="00CA7BC9" w:rsidP="003C7C7D">
      <w:pPr>
        <w:autoSpaceDE w:val="0"/>
        <w:autoSpaceDN w:val="0"/>
        <w:adjustRightInd w:val="0"/>
        <w:ind w:left="360"/>
        <w:rPr>
          <w:rFonts w:asciiTheme="minorHAnsi" w:hAnsiTheme="minorHAnsi" w:cs="Times-Roman"/>
          <w:b/>
          <w:sz w:val="22"/>
          <w:szCs w:val="22"/>
        </w:rPr>
      </w:pPr>
    </w:p>
    <w:p w:rsidR="00CA7BC9" w:rsidRPr="005426C8" w:rsidRDefault="00CA7BC9" w:rsidP="003C7C7D">
      <w:pPr>
        <w:autoSpaceDE w:val="0"/>
        <w:autoSpaceDN w:val="0"/>
        <w:adjustRightInd w:val="0"/>
        <w:ind w:left="360"/>
        <w:rPr>
          <w:rFonts w:asciiTheme="minorHAnsi" w:hAnsiTheme="minorHAnsi" w:cs="Times-Roman"/>
          <w:b/>
          <w:sz w:val="22"/>
          <w:szCs w:val="22"/>
        </w:rPr>
      </w:pPr>
    </w:p>
    <w:p w:rsidR="00986E79" w:rsidRDefault="00F9545A" w:rsidP="00F9545A">
      <w:pPr>
        <w:autoSpaceDE w:val="0"/>
        <w:autoSpaceDN w:val="0"/>
        <w:adjustRightInd w:val="0"/>
        <w:ind w:left="270" w:hanging="270"/>
        <w:rPr>
          <w:rFonts w:asciiTheme="minorHAnsi" w:hAnsiTheme="minorHAnsi" w:cs="Times-Roman"/>
          <w:sz w:val="22"/>
          <w:szCs w:val="22"/>
        </w:rPr>
      </w:pPr>
      <w:r w:rsidRPr="00F9545A">
        <w:rPr>
          <w:rFonts w:asciiTheme="minorHAnsi" w:hAnsiTheme="minorHAnsi" w:cs="Times-Roman"/>
          <w:sz w:val="22"/>
          <w:szCs w:val="22"/>
        </w:rPr>
        <w:t>5.  Examine the diagram and determine in which set of chromosomes independent (random) assortment can occur.  Provide evidence to support your answer.</w:t>
      </w:r>
    </w:p>
    <w:p w:rsidR="00F9545A" w:rsidRDefault="00EC07FF" w:rsidP="00F9545A">
      <w:pPr>
        <w:autoSpaceDE w:val="0"/>
        <w:autoSpaceDN w:val="0"/>
        <w:adjustRightInd w:val="0"/>
        <w:ind w:left="270" w:hanging="270"/>
        <w:rPr>
          <w:rFonts w:asciiTheme="minorHAnsi" w:hAnsiTheme="minorHAnsi" w:cs="Times-Roman"/>
          <w:sz w:val="22"/>
          <w:szCs w:val="22"/>
        </w:rPr>
      </w:pPr>
      <w:r>
        <w:rPr>
          <w:noProof/>
        </w:rPr>
        <w:pict>
          <v:shape id="_x0000_s1090" type="#_x0000_t75" style="position:absolute;left:0;text-align:left;margin-left:36pt;margin-top:11.9pt;width:197.35pt;height:120.9pt;z-index:-251649024" wrapcoords="-273 -268 -273 21734 21873 21734 21873 -268 -273 -268" stroked="t" strokeweight="1.75pt">
            <v:imagedata r:id="rId11" o:title="independent_asstmt_occurs_in_which"/>
            <w10:wrap type="tight"/>
          </v:shape>
        </w:pict>
      </w:r>
      <w:r>
        <w:rPr>
          <w:noProof/>
        </w:rPr>
        <w:pict>
          <v:shapetype id="_x0000_t32" coordsize="21600,21600" o:spt="32" o:oned="t" path="m,l21600,21600e" filled="f">
            <v:path arrowok="t" fillok="f" o:connecttype="none"/>
            <o:lock v:ext="edit" shapetype="t"/>
          </v:shapetype>
          <v:shape id="_x0000_s1091" type="#_x0000_t32" style="position:absolute;left:0;text-align:left;margin-left:147.1pt;margin-top:11.9pt;width:1.05pt;height:120.9pt;z-index:251652096" o:connectortype="straight" strokeweight="1.5pt"/>
        </w:pict>
      </w:r>
    </w:p>
    <w:p w:rsidR="00F9545A" w:rsidRPr="00F9545A" w:rsidRDefault="00EC07FF" w:rsidP="00F9545A">
      <w:pPr>
        <w:autoSpaceDE w:val="0"/>
        <w:autoSpaceDN w:val="0"/>
        <w:adjustRightInd w:val="0"/>
        <w:ind w:left="270" w:hanging="270"/>
        <w:rPr>
          <w:rFonts w:asciiTheme="minorHAnsi" w:hAnsiTheme="minorHAnsi" w:cs="Times-Roman"/>
          <w:sz w:val="22"/>
          <w:szCs w:val="22"/>
        </w:rPr>
      </w:pPr>
      <w:r>
        <w:rPr>
          <w:rFonts w:asciiTheme="minorHAnsi" w:hAnsiTheme="minorHAnsi" w:cs="Times-Roman"/>
          <w:noProof/>
          <w:sz w:val="22"/>
          <w:szCs w:val="22"/>
          <w:lang w:eastAsia="zh-TW"/>
        </w:rPr>
        <w:pict>
          <v:shape id="_x0000_s1092" type="#_x0000_t202" style="position:absolute;left:0;text-align:left;margin-left:101.35pt;margin-top:3.5pt;width:44.1pt;height:21.85pt;z-index:251653120;mso-height-percent:200;mso-height-percent:200;mso-width-relative:margin;mso-height-relative:margin" stroked="f">
            <v:textbox style="mso-fit-shape-to-text:t">
              <w:txbxContent>
                <w:p w:rsidR="00F9545A" w:rsidRPr="00DC410F" w:rsidRDefault="00DC410F" w:rsidP="00DC410F">
                  <w:pPr>
                    <w:jc w:val="center"/>
                    <w:rPr>
                      <w:rFonts w:ascii="Calibri" w:hAnsi="Calibri"/>
                      <w:b/>
                    </w:rPr>
                  </w:pPr>
                  <w:r w:rsidRPr="00DC410F">
                    <w:rPr>
                      <w:rFonts w:ascii="Calibri" w:hAnsi="Calibri"/>
                      <w:b/>
                    </w:rPr>
                    <w:t>Set A</w:t>
                  </w:r>
                </w:p>
              </w:txbxContent>
            </v:textbox>
          </v:shape>
        </w:pict>
      </w:r>
    </w:p>
    <w:p w:rsidR="00F9545A" w:rsidRDefault="00F9545A" w:rsidP="00F9545A">
      <w:pPr>
        <w:autoSpaceDE w:val="0"/>
        <w:autoSpaceDN w:val="0"/>
        <w:adjustRightInd w:val="0"/>
        <w:rPr>
          <w:rFonts w:asciiTheme="minorHAnsi" w:hAnsiTheme="minorHAnsi" w:cs="Times-Roman"/>
          <w:b/>
          <w:sz w:val="22"/>
          <w:szCs w:val="22"/>
        </w:rPr>
      </w:pPr>
    </w:p>
    <w:p w:rsidR="00F9545A" w:rsidRDefault="00F9545A" w:rsidP="00F9545A">
      <w:pPr>
        <w:autoSpaceDE w:val="0"/>
        <w:autoSpaceDN w:val="0"/>
        <w:adjustRightInd w:val="0"/>
        <w:rPr>
          <w:rFonts w:asciiTheme="minorHAnsi" w:hAnsiTheme="minorHAnsi" w:cs="Times-Roman"/>
          <w:b/>
          <w:sz w:val="22"/>
          <w:szCs w:val="22"/>
        </w:rPr>
      </w:pPr>
    </w:p>
    <w:p w:rsidR="00F9545A" w:rsidRDefault="00EC07FF" w:rsidP="00F9545A">
      <w:pPr>
        <w:autoSpaceDE w:val="0"/>
        <w:autoSpaceDN w:val="0"/>
        <w:adjustRightInd w:val="0"/>
        <w:rPr>
          <w:rFonts w:asciiTheme="minorHAnsi" w:hAnsiTheme="minorHAnsi" w:cs="Times-Roman"/>
          <w:b/>
          <w:sz w:val="22"/>
          <w:szCs w:val="22"/>
        </w:rPr>
      </w:pPr>
      <w:r>
        <w:rPr>
          <w:rFonts w:asciiTheme="minorHAnsi" w:hAnsiTheme="minorHAnsi" w:cs="Times-Roman"/>
          <w:b/>
          <w:noProof/>
          <w:sz w:val="22"/>
          <w:szCs w:val="22"/>
        </w:rPr>
        <w:pict>
          <v:shape id="_x0000_s1093" type="#_x0000_t202" style="position:absolute;margin-left:151.1pt;margin-top:7.9pt;width:40.3pt;height:22.55pt;z-index:251654144;mso-width-relative:margin;mso-height-relative:margin" stroked="f">
            <v:textbox>
              <w:txbxContent>
                <w:p w:rsidR="00DC410F" w:rsidRPr="00DC410F" w:rsidRDefault="00DC410F" w:rsidP="00DC410F">
                  <w:pPr>
                    <w:jc w:val="center"/>
                    <w:rPr>
                      <w:rFonts w:ascii="Calibri" w:hAnsi="Calibri"/>
                      <w:b/>
                    </w:rPr>
                  </w:pPr>
                  <w:r w:rsidRPr="00DC410F">
                    <w:rPr>
                      <w:rFonts w:ascii="Calibri" w:hAnsi="Calibri"/>
                      <w:b/>
                    </w:rPr>
                    <w:t xml:space="preserve">Set </w:t>
                  </w:r>
                  <w:r>
                    <w:rPr>
                      <w:rFonts w:ascii="Calibri" w:hAnsi="Calibri"/>
                      <w:b/>
                    </w:rPr>
                    <w:t>B</w:t>
                  </w:r>
                </w:p>
              </w:txbxContent>
            </v:textbox>
          </v:shape>
        </w:pict>
      </w:r>
    </w:p>
    <w:p w:rsidR="00F9545A" w:rsidRDefault="00F9545A" w:rsidP="00F9545A">
      <w:pPr>
        <w:autoSpaceDE w:val="0"/>
        <w:autoSpaceDN w:val="0"/>
        <w:adjustRightInd w:val="0"/>
        <w:rPr>
          <w:rFonts w:asciiTheme="minorHAnsi" w:hAnsiTheme="minorHAnsi" w:cs="Times-Roman"/>
          <w:b/>
          <w:sz w:val="22"/>
          <w:szCs w:val="22"/>
        </w:rPr>
      </w:pPr>
    </w:p>
    <w:p w:rsidR="00F9545A" w:rsidRDefault="00F9545A" w:rsidP="00F9545A">
      <w:pPr>
        <w:autoSpaceDE w:val="0"/>
        <w:autoSpaceDN w:val="0"/>
        <w:adjustRightInd w:val="0"/>
        <w:rPr>
          <w:rFonts w:asciiTheme="minorHAnsi" w:hAnsiTheme="minorHAnsi" w:cs="Times-Roman"/>
          <w:b/>
          <w:sz w:val="22"/>
          <w:szCs w:val="22"/>
        </w:rPr>
      </w:pPr>
    </w:p>
    <w:p w:rsidR="00F9545A" w:rsidRDefault="00F9545A" w:rsidP="00F9545A">
      <w:pPr>
        <w:autoSpaceDE w:val="0"/>
        <w:autoSpaceDN w:val="0"/>
        <w:adjustRightInd w:val="0"/>
        <w:rPr>
          <w:rFonts w:asciiTheme="minorHAnsi" w:hAnsiTheme="minorHAnsi" w:cs="Times-Roman"/>
          <w:b/>
          <w:sz w:val="22"/>
          <w:szCs w:val="22"/>
        </w:rPr>
      </w:pPr>
    </w:p>
    <w:p w:rsidR="00F9545A" w:rsidRDefault="00F9545A" w:rsidP="00F9545A">
      <w:pPr>
        <w:autoSpaceDE w:val="0"/>
        <w:autoSpaceDN w:val="0"/>
        <w:adjustRightInd w:val="0"/>
        <w:rPr>
          <w:rFonts w:asciiTheme="minorHAnsi" w:hAnsiTheme="minorHAnsi" w:cs="Times-Roman"/>
          <w:b/>
          <w:sz w:val="22"/>
          <w:szCs w:val="22"/>
        </w:rPr>
      </w:pPr>
    </w:p>
    <w:p w:rsidR="00F9545A" w:rsidRDefault="00F9545A" w:rsidP="00F9545A">
      <w:pPr>
        <w:autoSpaceDE w:val="0"/>
        <w:autoSpaceDN w:val="0"/>
        <w:adjustRightInd w:val="0"/>
        <w:rPr>
          <w:rFonts w:asciiTheme="minorHAnsi" w:hAnsiTheme="minorHAnsi" w:cs="Times-Roman"/>
          <w:b/>
          <w:sz w:val="22"/>
          <w:szCs w:val="22"/>
        </w:rPr>
      </w:pPr>
    </w:p>
    <w:p w:rsidR="00F9545A" w:rsidRDefault="00F9545A" w:rsidP="00F9545A">
      <w:pPr>
        <w:autoSpaceDE w:val="0"/>
        <w:autoSpaceDN w:val="0"/>
        <w:adjustRightInd w:val="0"/>
        <w:rPr>
          <w:rFonts w:asciiTheme="minorHAnsi" w:hAnsiTheme="minorHAnsi" w:cs="Times-Roman"/>
          <w:b/>
          <w:sz w:val="22"/>
          <w:szCs w:val="22"/>
        </w:rPr>
      </w:pPr>
    </w:p>
    <w:p w:rsidR="003C7C7D" w:rsidRPr="005426C8" w:rsidRDefault="00EC07FF" w:rsidP="00CA7BC9">
      <w:pPr>
        <w:autoSpaceDE w:val="0"/>
        <w:autoSpaceDN w:val="0"/>
        <w:adjustRightInd w:val="0"/>
        <w:rPr>
          <w:rFonts w:asciiTheme="minorHAnsi" w:hAnsiTheme="minorHAnsi" w:cs="Times-Roman"/>
          <w:b/>
          <w:sz w:val="22"/>
          <w:szCs w:val="22"/>
        </w:rPr>
      </w:pPr>
      <w:r>
        <w:rPr>
          <w:rFonts w:asciiTheme="minorHAnsi" w:hAnsiTheme="minorHAnsi"/>
          <w:sz w:val="22"/>
          <w:szCs w:val="22"/>
        </w:rPr>
        <w:pict>
          <v:shape id="_x0000_s1059" type="#_x0000_t75" style="position:absolute;margin-left:302.4pt;margin-top:8.7pt;width:207pt;height:129.2pt;z-index:-251652096;mso-wrap-distance-left:2.88pt;mso-wrap-distance-top:2.88pt;mso-wrap-distance-right:2.88pt;mso-wrap-distance-bottom:2.88pt" wrapcoords="-157 -157 -157 21816 21678 21816 21678 -157 -157 -157" insetpen="t" o:clip="t" o:cliptowrap="t">
            <o:clippath o:v="m-157,-157r,21973l21678,21816r,-21973l-157,-157xe"/>
            <v:imagedata r:id="rId12" o:title=""/>
            <v:shadow color="#ccc"/>
            <w10:wrap type="tight"/>
          </v:shape>
        </w:pict>
      </w:r>
      <w:r w:rsidR="00CA7BC9">
        <w:rPr>
          <w:rFonts w:asciiTheme="minorHAnsi" w:hAnsiTheme="minorHAnsi" w:cs="Times-Roman"/>
          <w:b/>
          <w:sz w:val="22"/>
          <w:szCs w:val="22"/>
        </w:rPr>
        <w:t>Part C</w:t>
      </w:r>
      <w:r w:rsidR="003C7C7D" w:rsidRPr="005426C8">
        <w:rPr>
          <w:rFonts w:asciiTheme="minorHAnsi" w:hAnsiTheme="minorHAnsi" w:cs="Times-Roman"/>
          <w:b/>
          <w:sz w:val="22"/>
          <w:szCs w:val="22"/>
        </w:rPr>
        <w:t xml:space="preserve">: </w:t>
      </w:r>
      <w:r w:rsidR="00CA7BC9">
        <w:rPr>
          <w:rFonts w:asciiTheme="minorHAnsi" w:hAnsiTheme="minorHAnsi" w:cs="Times-Roman"/>
          <w:b/>
          <w:sz w:val="22"/>
          <w:szCs w:val="22"/>
        </w:rPr>
        <w:t>Intermediate Inheritance</w:t>
      </w:r>
      <w:r w:rsidR="00A41C4D">
        <w:rPr>
          <w:rFonts w:asciiTheme="minorHAnsi" w:hAnsiTheme="minorHAnsi" w:cs="Times-Roman"/>
          <w:b/>
          <w:sz w:val="22"/>
          <w:szCs w:val="22"/>
        </w:rPr>
        <w:t xml:space="preserve"> and Polygenetics</w:t>
      </w:r>
    </w:p>
    <w:p w:rsidR="003C7C7D" w:rsidRPr="005426C8" w:rsidRDefault="003C7C7D" w:rsidP="00CA7BC9">
      <w:pPr>
        <w:numPr>
          <w:ilvl w:val="0"/>
          <w:numId w:val="4"/>
        </w:numPr>
        <w:tabs>
          <w:tab w:val="clear" w:pos="720"/>
          <w:tab w:val="num" w:pos="270"/>
        </w:tabs>
        <w:autoSpaceDE w:val="0"/>
        <w:autoSpaceDN w:val="0"/>
        <w:adjustRightInd w:val="0"/>
        <w:ind w:left="180" w:hanging="180"/>
        <w:rPr>
          <w:rFonts w:asciiTheme="minorHAnsi" w:hAnsiTheme="minorHAnsi" w:cs="Times-Roman"/>
          <w:sz w:val="22"/>
          <w:szCs w:val="22"/>
        </w:rPr>
      </w:pPr>
      <w:r w:rsidRPr="005426C8">
        <w:rPr>
          <w:rFonts w:asciiTheme="minorHAnsi" w:hAnsiTheme="minorHAnsi" w:cs="Times-Roman"/>
          <w:sz w:val="22"/>
          <w:szCs w:val="22"/>
        </w:rPr>
        <w:t xml:space="preserve">Look at the diagram </w:t>
      </w:r>
      <w:r w:rsidR="00CA7BC9">
        <w:rPr>
          <w:rFonts w:asciiTheme="minorHAnsi" w:hAnsiTheme="minorHAnsi" w:cs="Times-Roman"/>
          <w:sz w:val="22"/>
          <w:szCs w:val="22"/>
        </w:rPr>
        <w:t>to the right</w:t>
      </w:r>
      <w:r w:rsidRPr="005426C8">
        <w:rPr>
          <w:rFonts w:asciiTheme="minorHAnsi" w:hAnsiTheme="minorHAnsi" w:cs="Times-Roman"/>
          <w:sz w:val="22"/>
          <w:szCs w:val="22"/>
        </w:rPr>
        <w:t xml:space="preserve">.  What principle is illustrated? </w:t>
      </w:r>
    </w:p>
    <w:p w:rsidR="00986E79" w:rsidRDefault="00986E79" w:rsidP="00CA7BC9">
      <w:pPr>
        <w:tabs>
          <w:tab w:val="num" w:pos="270"/>
        </w:tabs>
        <w:autoSpaceDE w:val="0"/>
        <w:autoSpaceDN w:val="0"/>
        <w:adjustRightInd w:val="0"/>
        <w:ind w:left="180" w:hanging="180"/>
        <w:rPr>
          <w:rFonts w:asciiTheme="minorHAnsi" w:hAnsiTheme="minorHAnsi" w:cs="Times-Roman"/>
          <w:sz w:val="22"/>
          <w:szCs w:val="22"/>
        </w:rPr>
      </w:pPr>
    </w:p>
    <w:p w:rsidR="00CA7BC9" w:rsidRPr="005426C8" w:rsidRDefault="00CA7BC9" w:rsidP="00CA7BC9">
      <w:pPr>
        <w:tabs>
          <w:tab w:val="num" w:pos="270"/>
        </w:tabs>
        <w:autoSpaceDE w:val="0"/>
        <w:autoSpaceDN w:val="0"/>
        <w:adjustRightInd w:val="0"/>
        <w:ind w:left="180" w:hanging="180"/>
        <w:rPr>
          <w:rFonts w:asciiTheme="minorHAnsi" w:hAnsiTheme="minorHAnsi" w:cs="Times-Roman"/>
          <w:sz w:val="22"/>
          <w:szCs w:val="22"/>
        </w:rPr>
      </w:pPr>
    </w:p>
    <w:p w:rsidR="003C7C7D" w:rsidRDefault="003C7C7D" w:rsidP="00CA7BC9">
      <w:pPr>
        <w:numPr>
          <w:ilvl w:val="0"/>
          <w:numId w:val="4"/>
        </w:numPr>
        <w:tabs>
          <w:tab w:val="clear" w:pos="720"/>
          <w:tab w:val="num" w:pos="270"/>
        </w:tabs>
        <w:autoSpaceDE w:val="0"/>
        <w:autoSpaceDN w:val="0"/>
        <w:adjustRightInd w:val="0"/>
        <w:ind w:left="180" w:hanging="180"/>
        <w:rPr>
          <w:rFonts w:asciiTheme="minorHAnsi" w:hAnsiTheme="minorHAnsi" w:cs="Times-Roman"/>
          <w:sz w:val="22"/>
          <w:szCs w:val="22"/>
        </w:rPr>
      </w:pPr>
      <w:r w:rsidRPr="005426C8">
        <w:rPr>
          <w:rFonts w:asciiTheme="minorHAnsi" w:hAnsiTheme="minorHAnsi" w:cs="Times-Roman"/>
          <w:sz w:val="22"/>
          <w:szCs w:val="22"/>
        </w:rPr>
        <w:t xml:space="preserve"> Explain how the F1 generation is all pink.</w:t>
      </w:r>
      <w:r w:rsidR="00CA7BC9">
        <w:rPr>
          <w:rFonts w:asciiTheme="minorHAnsi" w:hAnsiTheme="minorHAnsi" w:cs="Times-Roman"/>
          <w:sz w:val="22"/>
          <w:szCs w:val="22"/>
        </w:rPr>
        <w:t xml:space="preserve">  (You may draw a Punnett Square to explain your answer.)</w:t>
      </w:r>
    </w:p>
    <w:p w:rsidR="00CA7BC9" w:rsidRDefault="00CA7BC9" w:rsidP="00CA7BC9">
      <w:pPr>
        <w:autoSpaceDE w:val="0"/>
        <w:autoSpaceDN w:val="0"/>
        <w:adjustRightInd w:val="0"/>
        <w:ind w:left="180"/>
        <w:rPr>
          <w:rFonts w:asciiTheme="minorHAnsi" w:hAnsiTheme="minorHAnsi" w:cs="Times-Roman"/>
          <w:sz w:val="22"/>
          <w:szCs w:val="22"/>
        </w:rPr>
      </w:pPr>
    </w:p>
    <w:p w:rsidR="00CA7BC9" w:rsidRPr="005426C8" w:rsidRDefault="00CA7BC9" w:rsidP="00CA7BC9">
      <w:pPr>
        <w:autoSpaceDE w:val="0"/>
        <w:autoSpaceDN w:val="0"/>
        <w:adjustRightInd w:val="0"/>
        <w:ind w:left="180"/>
        <w:rPr>
          <w:rFonts w:asciiTheme="minorHAnsi" w:hAnsiTheme="minorHAnsi" w:cs="Times-Roman"/>
          <w:sz w:val="22"/>
          <w:szCs w:val="22"/>
        </w:rPr>
      </w:pPr>
    </w:p>
    <w:p w:rsidR="00986E79" w:rsidRDefault="00986E79" w:rsidP="00CA7BC9">
      <w:pPr>
        <w:tabs>
          <w:tab w:val="num" w:pos="270"/>
        </w:tabs>
        <w:autoSpaceDE w:val="0"/>
        <w:autoSpaceDN w:val="0"/>
        <w:adjustRightInd w:val="0"/>
        <w:ind w:left="180" w:hanging="180"/>
        <w:rPr>
          <w:rFonts w:asciiTheme="minorHAnsi" w:hAnsiTheme="minorHAnsi" w:cs="Times-Roman"/>
          <w:sz w:val="22"/>
          <w:szCs w:val="22"/>
        </w:rPr>
      </w:pPr>
    </w:p>
    <w:p w:rsidR="00907F41" w:rsidRPr="005426C8" w:rsidRDefault="00907F41" w:rsidP="00CA7BC9">
      <w:pPr>
        <w:tabs>
          <w:tab w:val="num" w:pos="270"/>
        </w:tabs>
        <w:autoSpaceDE w:val="0"/>
        <w:autoSpaceDN w:val="0"/>
        <w:adjustRightInd w:val="0"/>
        <w:ind w:left="180" w:hanging="180"/>
        <w:rPr>
          <w:rFonts w:asciiTheme="minorHAnsi" w:hAnsiTheme="minorHAnsi" w:cs="Times-Roman"/>
          <w:sz w:val="22"/>
          <w:szCs w:val="22"/>
        </w:rPr>
      </w:pPr>
    </w:p>
    <w:p w:rsidR="00986E79" w:rsidRPr="005426C8" w:rsidRDefault="00986E79" w:rsidP="00CA7BC9">
      <w:pPr>
        <w:tabs>
          <w:tab w:val="num" w:pos="270"/>
        </w:tabs>
        <w:autoSpaceDE w:val="0"/>
        <w:autoSpaceDN w:val="0"/>
        <w:adjustRightInd w:val="0"/>
        <w:ind w:left="180" w:hanging="180"/>
        <w:rPr>
          <w:rFonts w:asciiTheme="minorHAnsi" w:hAnsiTheme="minorHAnsi" w:cs="Times-Roman"/>
          <w:sz w:val="22"/>
          <w:szCs w:val="22"/>
        </w:rPr>
      </w:pPr>
    </w:p>
    <w:p w:rsidR="00CA7BC9" w:rsidRDefault="003C7C7D" w:rsidP="00CA7BC9">
      <w:pPr>
        <w:numPr>
          <w:ilvl w:val="0"/>
          <w:numId w:val="4"/>
        </w:numPr>
        <w:tabs>
          <w:tab w:val="clear" w:pos="720"/>
          <w:tab w:val="num" w:pos="270"/>
        </w:tabs>
        <w:autoSpaceDE w:val="0"/>
        <w:autoSpaceDN w:val="0"/>
        <w:adjustRightInd w:val="0"/>
        <w:ind w:left="180" w:hanging="180"/>
        <w:rPr>
          <w:rFonts w:asciiTheme="minorHAnsi" w:hAnsiTheme="minorHAnsi" w:cs="Times-Roman"/>
          <w:sz w:val="22"/>
          <w:szCs w:val="22"/>
        </w:rPr>
      </w:pPr>
      <w:r w:rsidRPr="005426C8">
        <w:rPr>
          <w:rFonts w:asciiTheme="minorHAnsi" w:hAnsiTheme="minorHAnsi" w:cs="Times-Roman"/>
          <w:sz w:val="22"/>
          <w:szCs w:val="22"/>
        </w:rPr>
        <w:t>Explain how the F2 generation can have red, white, AND pink flowers.</w:t>
      </w:r>
      <w:r w:rsidR="00CA7BC9">
        <w:rPr>
          <w:rFonts w:asciiTheme="minorHAnsi" w:hAnsiTheme="minorHAnsi" w:cs="Times-Roman"/>
          <w:sz w:val="22"/>
          <w:szCs w:val="22"/>
        </w:rPr>
        <w:t xml:space="preserve">  (You may draw a Punnett Square to explain your answer.)</w:t>
      </w:r>
    </w:p>
    <w:p w:rsidR="003C7C7D" w:rsidRDefault="003C7C7D" w:rsidP="00CA7BC9">
      <w:pPr>
        <w:autoSpaceDE w:val="0"/>
        <w:autoSpaceDN w:val="0"/>
        <w:adjustRightInd w:val="0"/>
        <w:ind w:left="180"/>
        <w:rPr>
          <w:rFonts w:asciiTheme="minorHAnsi" w:hAnsiTheme="minorHAnsi" w:cs="Times-Roman"/>
          <w:sz w:val="22"/>
          <w:szCs w:val="22"/>
        </w:rPr>
      </w:pPr>
    </w:p>
    <w:p w:rsidR="00E92DFF" w:rsidRPr="005426C8" w:rsidRDefault="00E92DFF" w:rsidP="00CA7BC9">
      <w:pPr>
        <w:autoSpaceDE w:val="0"/>
        <w:autoSpaceDN w:val="0"/>
        <w:adjustRightInd w:val="0"/>
        <w:ind w:left="180"/>
        <w:rPr>
          <w:rFonts w:asciiTheme="minorHAnsi" w:hAnsiTheme="minorHAnsi" w:cs="Times-Roman"/>
          <w:sz w:val="22"/>
          <w:szCs w:val="22"/>
        </w:rPr>
      </w:pPr>
    </w:p>
    <w:p w:rsidR="00D56C0B" w:rsidRDefault="00D56C0B" w:rsidP="00CA7BC9">
      <w:pPr>
        <w:tabs>
          <w:tab w:val="num" w:pos="270"/>
        </w:tabs>
        <w:autoSpaceDE w:val="0"/>
        <w:autoSpaceDN w:val="0"/>
        <w:adjustRightInd w:val="0"/>
        <w:ind w:left="180" w:hanging="180"/>
        <w:rPr>
          <w:rFonts w:asciiTheme="minorHAnsi" w:hAnsiTheme="minorHAnsi" w:cs="Times-Roman"/>
          <w:sz w:val="22"/>
          <w:szCs w:val="22"/>
        </w:rPr>
      </w:pPr>
    </w:p>
    <w:p w:rsidR="00E92DFF" w:rsidRDefault="00E92DFF" w:rsidP="00CA7BC9">
      <w:pPr>
        <w:tabs>
          <w:tab w:val="num" w:pos="270"/>
        </w:tabs>
        <w:autoSpaceDE w:val="0"/>
        <w:autoSpaceDN w:val="0"/>
        <w:adjustRightInd w:val="0"/>
        <w:ind w:left="180" w:hanging="180"/>
        <w:rPr>
          <w:rFonts w:asciiTheme="minorHAnsi" w:hAnsiTheme="minorHAnsi" w:cs="Times-Roman"/>
          <w:sz w:val="22"/>
          <w:szCs w:val="22"/>
        </w:rPr>
      </w:pPr>
    </w:p>
    <w:p w:rsidR="00E92DFF" w:rsidRPr="005426C8" w:rsidRDefault="00E92DFF" w:rsidP="00CA7BC9">
      <w:pPr>
        <w:tabs>
          <w:tab w:val="num" w:pos="270"/>
        </w:tabs>
        <w:autoSpaceDE w:val="0"/>
        <w:autoSpaceDN w:val="0"/>
        <w:adjustRightInd w:val="0"/>
        <w:ind w:left="180" w:hanging="180"/>
        <w:rPr>
          <w:rFonts w:asciiTheme="minorHAnsi" w:hAnsiTheme="minorHAnsi" w:cs="Times-Roman"/>
          <w:sz w:val="22"/>
          <w:szCs w:val="22"/>
        </w:rPr>
      </w:pPr>
    </w:p>
    <w:p w:rsidR="00E92DFF" w:rsidRDefault="00D56C0B" w:rsidP="00E92DFF">
      <w:pPr>
        <w:numPr>
          <w:ilvl w:val="0"/>
          <w:numId w:val="4"/>
        </w:numPr>
        <w:tabs>
          <w:tab w:val="clear" w:pos="720"/>
          <w:tab w:val="num" w:pos="270"/>
        </w:tabs>
        <w:autoSpaceDE w:val="0"/>
        <w:autoSpaceDN w:val="0"/>
        <w:adjustRightInd w:val="0"/>
        <w:ind w:left="180" w:hanging="180"/>
        <w:rPr>
          <w:rFonts w:asciiTheme="minorHAnsi" w:hAnsiTheme="minorHAnsi" w:cs="Times-Roman"/>
          <w:sz w:val="22"/>
          <w:szCs w:val="22"/>
        </w:rPr>
      </w:pPr>
      <w:r w:rsidRPr="005426C8">
        <w:rPr>
          <w:rFonts w:asciiTheme="minorHAnsi" w:hAnsiTheme="minorHAnsi" w:cs="Times-Roman"/>
          <w:sz w:val="22"/>
          <w:szCs w:val="22"/>
        </w:rPr>
        <w:t xml:space="preserve">A cheetah expresses both the gene for dark hair and the gene for yellow hair.  This might be considered an example of what type of dominance? </w:t>
      </w:r>
    </w:p>
    <w:p w:rsidR="00E92DFF" w:rsidRDefault="00E92DFF" w:rsidP="00E92DFF">
      <w:pPr>
        <w:autoSpaceDE w:val="0"/>
        <w:autoSpaceDN w:val="0"/>
        <w:adjustRightInd w:val="0"/>
        <w:rPr>
          <w:rFonts w:asciiTheme="minorHAnsi" w:hAnsiTheme="minorHAnsi" w:cs="Times-Roman"/>
          <w:sz w:val="22"/>
          <w:szCs w:val="22"/>
        </w:rPr>
      </w:pPr>
    </w:p>
    <w:p w:rsidR="00E92DFF" w:rsidRDefault="00E92DFF" w:rsidP="00E92DFF">
      <w:pPr>
        <w:autoSpaceDE w:val="0"/>
        <w:autoSpaceDN w:val="0"/>
        <w:adjustRightInd w:val="0"/>
        <w:rPr>
          <w:rFonts w:asciiTheme="minorHAnsi" w:hAnsiTheme="minorHAnsi" w:cs="Times-Roman"/>
          <w:sz w:val="22"/>
          <w:szCs w:val="22"/>
        </w:rPr>
      </w:pPr>
    </w:p>
    <w:p w:rsidR="00E92DFF" w:rsidRDefault="00E92DFF" w:rsidP="00E92DFF">
      <w:pPr>
        <w:autoSpaceDE w:val="0"/>
        <w:autoSpaceDN w:val="0"/>
        <w:adjustRightInd w:val="0"/>
        <w:rPr>
          <w:rFonts w:asciiTheme="minorHAnsi" w:hAnsiTheme="minorHAnsi" w:cs="Times-Roman"/>
          <w:sz w:val="22"/>
          <w:szCs w:val="22"/>
        </w:rPr>
      </w:pPr>
    </w:p>
    <w:p w:rsidR="00E92DFF" w:rsidRDefault="00E92DFF" w:rsidP="00E92DFF">
      <w:pPr>
        <w:numPr>
          <w:ilvl w:val="0"/>
          <w:numId w:val="4"/>
        </w:numPr>
        <w:tabs>
          <w:tab w:val="clear" w:pos="720"/>
          <w:tab w:val="num" w:pos="270"/>
        </w:tabs>
        <w:autoSpaceDE w:val="0"/>
        <w:autoSpaceDN w:val="0"/>
        <w:adjustRightInd w:val="0"/>
        <w:ind w:left="180" w:hanging="180"/>
        <w:rPr>
          <w:rFonts w:asciiTheme="minorHAnsi" w:hAnsiTheme="minorHAnsi" w:cs="Times-Roman"/>
          <w:sz w:val="22"/>
          <w:szCs w:val="22"/>
        </w:rPr>
      </w:pPr>
      <w:r>
        <w:rPr>
          <w:rFonts w:asciiTheme="minorHAnsi" w:hAnsiTheme="minorHAnsi" w:cs="Times-Roman"/>
          <w:sz w:val="22"/>
          <w:szCs w:val="22"/>
        </w:rPr>
        <w:t>In certain types of cows, the gene for white coat color is dominant and the gene for red coat color is also dominant.  Their offspring are called “roan” and have red and white spots.  Predict the genotypic and phenotypic ratios of the F1 offspring of a male and female roan cow.</w:t>
      </w:r>
    </w:p>
    <w:p w:rsidR="00E92DFF" w:rsidRDefault="00E92DFF" w:rsidP="00E92DFF">
      <w:pPr>
        <w:autoSpaceDE w:val="0"/>
        <w:autoSpaceDN w:val="0"/>
        <w:adjustRightInd w:val="0"/>
        <w:rPr>
          <w:rFonts w:asciiTheme="minorHAnsi" w:hAnsiTheme="minorHAnsi" w:cs="Times-Roman"/>
          <w:sz w:val="22"/>
          <w:szCs w:val="22"/>
        </w:rPr>
      </w:pPr>
    </w:p>
    <w:p w:rsidR="00E92DFF" w:rsidRDefault="00E92DFF" w:rsidP="00E92DFF">
      <w:pPr>
        <w:autoSpaceDE w:val="0"/>
        <w:autoSpaceDN w:val="0"/>
        <w:adjustRightInd w:val="0"/>
        <w:rPr>
          <w:rFonts w:asciiTheme="minorHAnsi" w:hAnsiTheme="minorHAnsi" w:cs="Times-Roman"/>
          <w:sz w:val="22"/>
          <w:szCs w:val="22"/>
        </w:rPr>
      </w:pPr>
    </w:p>
    <w:p w:rsidR="00907F41" w:rsidRDefault="00907F41" w:rsidP="00E16A0A">
      <w:pPr>
        <w:tabs>
          <w:tab w:val="num" w:pos="270"/>
        </w:tabs>
        <w:autoSpaceDE w:val="0"/>
        <w:autoSpaceDN w:val="0"/>
        <w:adjustRightInd w:val="0"/>
        <w:rPr>
          <w:rFonts w:asciiTheme="minorHAnsi" w:hAnsiTheme="minorHAnsi" w:cs="Times-Roman"/>
          <w:sz w:val="22"/>
          <w:szCs w:val="22"/>
        </w:rPr>
      </w:pPr>
    </w:p>
    <w:p w:rsidR="00907F41" w:rsidRPr="005426C8" w:rsidRDefault="00907F41" w:rsidP="00CA7BC9">
      <w:pPr>
        <w:tabs>
          <w:tab w:val="num" w:pos="270"/>
        </w:tabs>
        <w:autoSpaceDE w:val="0"/>
        <w:autoSpaceDN w:val="0"/>
        <w:adjustRightInd w:val="0"/>
        <w:ind w:left="180" w:hanging="180"/>
        <w:rPr>
          <w:rFonts w:asciiTheme="minorHAnsi" w:hAnsiTheme="minorHAnsi" w:cs="Times-Roman"/>
          <w:sz w:val="22"/>
          <w:szCs w:val="22"/>
        </w:rPr>
      </w:pPr>
    </w:p>
    <w:p w:rsidR="00907F41" w:rsidRDefault="00907F41" w:rsidP="00CA7BC9">
      <w:pPr>
        <w:numPr>
          <w:ilvl w:val="0"/>
          <w:numId w:val="4"/>
        </w:numPr>
        <w:tabs>
          <w:tab w:val="clear" w:pos="720"/>
          <w:tab w:val="num" w:pos="270"/>
        </w:tabs>
        <w:autoSpaceDE w:val="0"/>
        <w:autoSpaceDN w:val="0"/>
        <w:adjustRightInd w:val="0"/>
        <w:ind w:left="180" w:hanging="180"/>
        <w:rPr>
          <w:rFonts w:asciiTheme="minorHAnsi" w:hAnsiTheme="minorHAnsi" w:cs="Times-Roman"/>
          <w:sz w:val="22"/>
          <w:szCs w:val="22"/>
        </w:rPr>
      </w:pPr>
      <w:r>
        <w:rPr>
          <w:rFonts w:asciiTheme="minorHAnsi" w:hAnsiTheme="minorHAnsi" w:cs="Times-Roman"/>
          <w:sz w:val="22"/>
          <w:szCs w:val="22"/>
        </w:rPr>
        <w:t>Sometimes a single gene can have more than one allele that might influence its expression.  What is this called?</w:t>
      </w:r>
    </w:p>
    <w:p w:rsidR="00907F41" w:rsidRDefault="00907F41" w:rsidP="00907F41">
      <w:pPr>
        <w:autoSpaceDE w:val="0"/>
        <w:autoSpaceDN w:val="0"/>
        <w:adjustRightInd w:val="0"/>
        <w:rPr>
          <w:rFonts w:asciiTheme="minorHAnsi" w:hAnsiTheme="minorHAnsi" w:cs="Times-Roman"/>
          <w:sz w:val="22"/>
          <w:szCs w:val="22"/>
        </w:rPr>
      </w:pPr>
    </w:p>
    <w:p w:rsidR="00907F41" w:rsidRDefault="00907F41" w:rsidP="00907F41">
      <w:pPr>
        <w:autoSpaceDE w:val="0"/>
        <w:autoSpaceDN w:val="0"/>
        <w:adjustRightInd w:val="0"/>
        <w:rPr>
          <w:rFonts w:asciiTheme="minorHAnsi" w:hAnsiTheme="minorHAnsi" w:cs="Times-Roman"/>
          <w:sz w:val="22"/>
          <w:szCs w:val="22"/>
        </w:rPr>
      </w:pPr>
    </w:p>
    <w:p w:rsidR="00907F41" w:rsidRDefault="00907F41" w:rsidP="00907F41">
      <w:pPr>
        <w:autoSpaceDE w:val="0"/>
        <w:autoSpaceDN w:val="0"/>
        <w:adjustRightInd w:val="0"/>
        <w:rPr>
          <w:rFonts w:asciiTheme="minorHAnsi" w:hAnsiTheme="minorHAnsi" w:cs="Times-Roman"/>
          <w:sz w:val="22"/>
          <w:szCs w:val="22"/>
        </w:rPr>
      </w:pPr>
    </w:p>
    <w:p w:rsidR="00907F41" w:rsidRDefault="00907F41" w:rsidP="00CA7BC9">
      <w:pPr>
        <w:numPr>
          <w:ilvl w:val="0"/>
          <w:numId w:val="4"/>
        </w:numPr>
        <w:tabs>
          <w:tab w:val="clear" w:pos="720"/>
          <w:tab w:val="num" w:pos="270"/>
        </w:tabs>
        <w:autoSpaceDE w:val="0"/>
        <w:autoSpaceDN w:val="0"/>
        <w:adjustRightInd w:val="0"/>
        <w:ind w:left="180" w:hanging="180"/>
        <w:rPr>
          <w:rFonts w:asciiTheme="minorHAnsi" w:hAnsiTheme="minorHAnsi" w:cs="Times-Roman"/>
          <w:sz w:val="22"/>
          <w:szCs w:val="22"/>
        </w:rPr>
      </w:pPr>
      <w:r>
        <w:rPr>
          <w:rFonts w:asciiTheme="minorHAnsi" w:hAnsiTheme="minorHAnsi" w:cs="Times-Roman"/>
          <w:sz w:val="22"/>
          <w:szCs w:val="22"/>
        </w:rPr>
        <w:t>Complete the following chart for the multiple alleles of blood type.</w:t>
      </w:r>
    </w:p>
    <w:p w:rsidR="00907F41" w:rsidRDefault="00907F41" w:rsidP="00907F41">
      <w:pPr>
        <w:autoSpaceDE w:val="0"/>
        <w:autoSpaceDN w:val="0"/>
        <w:adjustRightInd w:val="0"/>
        <w:rPr>
          <w:rFonts w:asciiTheme="minorHAnsi" w:hAnsiTheme="minorHAnsi" w:cs="Times-Roman"/>
          <w:sz w:val="22"/>
          <w:szCs w:val="22"/>
        </w:rPr>
      </w:pPr>
    </w:p>
    <w:tbl>
      <w:tblPr>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50"/>
        <w:gridCol w:w="2430"/>
        <w:gridCol w:w="2415"/>
      </w:tblGrid>
      <w:tr w:rsidR="00E16A0A" w:rsidRPr="00907F41" w:rsidTr="00FF76E8">
        <w:tc>
          <w:tcPr>
            <w:tcW w:w="1350" w:type="dxa"/>
          </w:tcPr>
          <w:p w:rsidR="00E16A0A" w:rsidRPr="00907F41" w:rsidRDefault="00E16A0A" w:rsidP="00907F41">
            <w:pPr>
              <w:autoSpaceDE w:val="0"/>
              <w:autoSpaceDN w:val="0"/>
              <w:adjustRightInd w:val="0"/>
              <w:jc w:val="center"/>
              <w:rPr>
                <w:rFonts w:asciiTheme="minorHAnsi" w:hAnsiTheme="minorHAnsi" w:cs="Times-Roman"/>
                <w:b/>
                <w:sz w:val="22"/>
                <w:szCs w:val="22"/>
              </w:rPr>
            </w:pPr>
            <w:r w:rsidRPr="00907F41">
              <w:rPr>
                <w:rFonts w:asciiTheme="minorHAnsi" w:hAnsiTheme="minorHAnsi" w:cs="Times-Roman"/>
                <w:b/>
                <w:sz w:val="22"/>
                <w:szCs w:val="22"/>
              </w:rPr>
              <w:t>PHENOTYPE</w:t>
            </w:r>
          </w:p>
        </w:tc>
        <w:tc>
          <w:tcPr>
            <w:tcW w:w="2430" w:type="dxa"/>
          </w:tcPr>
          <w:p w:rsidR="00E16A0A" w:rsidRPr="00907F41" w:rsidRDefault="00E16A0A" w:rsidP="00907F41">
            <w:pPr>
              <w:autoSpaceDE w:val="0"/>
              <w:autoSpaceDN w:val="0"/>
              <w:adjustRightInd w:val="0"/>
              <w:jc w:val="center"/>
              <w:rPr>
                <w:rFonts w:asciiTheme="minorHAnsi" w:hAnsiTheme="minorHAnsi" w:cs="Times-Roman"/>
                <w:b/>
                <w:sz w:val="22"/>
                <w:szCs w:val="22"/>
              </w:rPr>
            </w:pPr>
            <w:r w:rsidRPr="00907F41">
              <w:rPr>
                <w:rFonts w:asciiTheme="minorHAnsi" w:hAnsiTheme="minorHAnsi" w:cs="Times-Roman"/>
                <w:b/>
                <w:sz w:val="22"/>
                <w:szCs w:val="22"/>
              </w:rPr>
              <w:t>HOMOZYGOUS ALLELE GENOTYPE</w:t>
            </w:r>
          </w:p>
        </w:tc>
        <w:tc>
          <w:tcPr>
            <w:tcW w:w="2415" w:type="dxa"/>
          </w:tcPr>
          <w:p w:rsidR="00E16A0A" w:rsidRPr="00907F41" w:rsidRDefault="00E16A0A" w:rsidP="00907F41">
            <w:pPr>
              <w:autoSpaceDE w:val="0"/>
              <w:autoSpaceDN w:val="0"/>
              <w:adjustRightInd w:val="0"/>
              <w:jc w:val="center"/>
              <w:rPr>
                <w:rFonts w:asciiTheme="minorHAnsi" w:hAnsiTheme="minorHAnsi" w:cs="Times-Roman"/>
                <w:b/>
                <w:sz w:val="22"/>
                <w:szCs w:val="22"/>
              </w:rPr>
            </w:pPr>
            <w:r w:rsidRPr="00907F41">
              <w:rPr>
                <w:rFonts w:asciiTheme="minorHAnsi" w:hAnsiTheme="minorHAnsi" w:cs="Times-Roman"/>
                <w:b/>
                <w:sz w:val="22"/>
                <w:szCs w:val="22"/>
              </w:rPr>
              <w:t>HETEROZYGOUS ALLELE GENOTYPE</w:t>
            </w:r>
          </w:p>
        </w:tc>
      </w:tr>
      <w:tr w:rsidR="00E16A0A" w:rsidRPr="00907F41" w:rsidTr="00FF76E8">
        <w:trPr>
          <w:trHeight w:val="432"/>
        </w:trPr>
        <w:tc>
          <w:tcPr>
            <w:tcW w:w="1350" w:type="dxa"/>
          </w:tcPr>
          <w:p w:rsidR="00E16A0A" w:rsidRPr="00FF76E8" w:rsidRDefault="00E16A0A" w:rsidP="00FF76E8">
            <w:pPr>
              <w:autoSpaceDE w:val="0"/>
              <w:autoSpaceDN w:val="0"/>
              <w:adjustRightInd w:val="0"/>
              <w:jc w:val="center"/>
              <w:rPr>
                <w:rFonts w:asciiTheme="minorHAnsi" w:hAnsiTheme="minorHAnsi" w:cs="Times-Roman"/>
                <w:b/>
                <w:sz w:val="22"/>
                <w:szCs w:val="22"/>
              </w:rPr>
            </w:pPr>
            <w:r>
              <w:rPr>
                <w:rFonts w:asciiTheme="minorHAnsi" w:hAnsiTheme="minorHAnsi" w:cs="Times-Roman"/>
                <w:b/>
                <w:sz w:val="22"/>
                <w:szCs w:val="22"/>
              </w:rPr>
              <w:t>A</w:t>
            </w:r>
          </w:p>
        </w:tc>
        <w:tc>
          <w:tcPr>
            <w:tcW w:w="2430" w:type="dxa"/>
          </w:tcPr>
          <w:p w:rsidR="00E16A0A" w:rsidRPr="00907F41" w:rsidRDefault="00E16A0A" w:rsidP="00907F41">
            <w:pPr>
              <w:autoSpaceDE w:val="0"/>
              <w:autoSpaceDN w:val="0"/>
              <w:adjustRightInd w:val="0"/>
              <w:rPr>
                <w:rFonts w:asciiTheme="minorHAnsi" w:hAnsiTheme="minorHAnsi" w:cs="Times-Roman"/>
                <w:sz w:val="22"/>
                <w:szCs w:val="22"/>
              </w:rPr>
            </w:pPr>
          </w:p>
        </w:tc>
        <w:tc>
          <w:tcPr>
            <w:tcW w:w="2415" w:type="dxa"/>
          </w:tcPr>
          <w:p w:rsidR="00E16A0A" w:rsidRPr="00907F41" w:rsidRDefault="00E16A0A" w:rsidP="00907F41">
            <w:pPr>
              <w:autoSpaceDE w:val="0"/>
              <w:autoSpaceDN w:val="0"/>
              <w:adjustRightInd w:val="0"/>
              <w:rPr>
                <w:rFonts w:asciiTheme="minorHAnsi" w:hAnsiTheme="minorHAnsi" w:cs="Times-Roman"/>
                <w:sz w:val="22"/>
                <w:szCs w:val="22"/>
              </w:rPr>
            </w:pPr>
          </w:p>
        </w:tc>
      </w:tr>
      <w:tr w:rsidR="00E16A0A" w:rsidRPr="00907F41" w:rsidTr="00FF76E8">
        <w:trPr>
          <w:trHeight w:val="432"/>
        </w:trPr>
        <w:tc>
          <w:tcPr>
            <w:tcW w:w="1350" w:type="dxa"/>
          </w:tcPr>
          <w:p w:rsidR="00E16A0A" w:rsidRPr="00FF76E8" w:rsidRDefault="00E16A0A" w:rsidP="00FF76E8">
            <w:pPr>
              <w:autoSpaceDE w:val="0"/>
              <w:autoSpaceDN w:val="0"/>
              <w:adjustRightInd w:val="0"/>
              <w:jc w:val="center"/>
              <w:rPr>
                <w:rFonts w:asciiTheme="minorHAnsi" w:hAnsiTheme="minorHAnsi" w:cs="Times-Roman"/>
                <w:b/>
                <w:sz w:val="22"/>
                <w:szCs w:val="22"/>
              </w:rPr>
            </w:pPr>
            <w:r>
              <w:rPr>
                <w:rFonts w:asciiTheme="minorHAnsi" w:hAnsiTheme="minorHAnsi" w:cs="Times-Roman"/>
                <w:b/>
                <w:sz w:val="22"/>
                <w:szCs w:val="22"/>
              </w:rPr>
              <w:t>B</w:t>
            </w:r>
          </w:p>
        </w:tc>
        <w:tc>
          <w:tcPr>
            <w:tcW w:w="2430" w:type="dxa"/>
          </w:tcPr>
          <w:p w:rsidR="00E16A0A" w:rsidRPr="00907F41" w:rsidRDefault="00E16A0A" w:rsidP="00907F41">
            <w:pPr>
              <w:autoSpaceDE w:val="0"/>
              <w:autoSpaceDN w:val="0"/>
              <w:adjustRightInd w:val="0"/>
              <w:rPr>
                <w:rFonts w:asciiTheme="minorHAnsi" w:hAnsiTheme="minorHAnsi" w:cs="Times-Roman"/>
                <w:sz w:val="22"/>
                <w:szCs w:val="22"/>
              </w:rPr>
            </w:pPr>
          </w:p>
        </w:tc>
        <w:tc>
          <w:tcPr>
            <w:tcW w:w="2415" w:type="dxa"/>
          </w:tcPr>
          <w:p w:rsidR="00E16A0A" w:rsidRPr="00907F41" w:rsidRDefault="00E16A0A" w:rsidP="00907F41">
            <w:pPr>
              <w:autoSpaceDE w:val="0"/>
              <w:autoSpaceDN w:val="0"/>
              <w:adjustRightInd w:val="0"/>
              <w:rPr>
                <w:rFonts w:asciiTheme="minorHAnsi" w:hAnsiTheme="minorHAnsi" w:cs="Times-Roman"/>
                <w:sz w:val="22"/>
                <w:szCs w:val="22"/>
              </w:rPr>
            </w:pPr>
          </w:p>
        </w:tc>
      </w:tr>
      <w:tr w:rsidR="00E16A0A" w:rsidRPr="00907F41" w:rsidTr="00FF76E8">
        <w:trPr>
          <w:trHeight w:val="432"/>
        </w:trPr>
        <w:tc>
          <w:tcPr>
            <w:tcW w:w="1350" w:type="dxa"/>
          </w:tcPr>
          <w:p w:rsidR="00E16A0A" w:rsidRPr="00FF76E8" w:rsidRDefault="00E16A0A" w:rsidP="00FF76E8">
            <w:pPr>
              <w:autoSpaceDE w:val="0"/>
              <w:autoSpaceDN w:val="0"/>
              <w:adjustRightInd w:val="0"/>
              <w:jc w:val="center"/>
              <w:rPr>
                <w:rFonts w:asciiTheme="minorHAnsi" w:hAnsiTheme="minorHAnsi" w:cs="Times-Roman"/>
                <w:b/>
                <w:sz w:val="22"/>
                <w:szCs w:val="22"/>
              </w:rPr>
            </w:pPr>
            <w:r>
              <w:rPr>
                <w:rFonts w:asciiTheme="minorHAnsi" w:hAnsiTheme="minorHAnsi" w:cs="Times-Roman"/>
                <w:b/>
                <w:sz w:val="22"/>
                <w:szCs w:val="22"/>
              </w:rPr>
              <w:t>AB</w:t>
            </w:r>
          </w:p>
        </w:tc>
        <w:tc>
          <w:tcPr>
            <w:tcW w:w="2430" w:type="dxa"/>
          </w:tcPr>
          <w:p w:rsidR="00E16A0A" w:rsidRPr="00907F41" w:rsidRDefault="00E16A0A" w:rsidP="00907F41">
            <w:pPr>
              <w:autoSpaceDE w:val="0"/>
              <w:autoSpaceDN w:val="0"/>
              <w:adjustRightInd w:val="0"/>
              <w:rPr>
                <w:rFonts w:asciiTheme="minorHAnsi" w:hAnsiTheme="minorHAnsi" w:cs="Times-Roman"/>
                <w:sz w:val="22"/>
                <w:szCs w:val="22"/>
              </w:rPr>
            </w:pPr>
          </w:p>
        </w:tc>
        <w:tc>
          <w:tcPr>
            <w:tcW w:w="2415" w:type="dxa"/>
          </w:tcPr>
          <w:p w:rsidR="00E16A0A" w:rsidRPr="00907F41" w:rsidRDefault="00E16A0A" w:rsidP="00907F41">
            <w:pPr>
              <w:autoSpaceDE w:val="0"/>
              <w:autoSpaceDN w:val="0"/>
              <w:adjustRightInd w:val="0"/>
              <w:rPr>
                <w:rFonts w:asciiTheme="minorHAnsi" w:hAnsiTheme="minorHAnsi" w:cs="Times-Roman"/>
                <w:sz w:val="22"/>
                <w:szCs w:val="22"/>
              </w:rPr>
            </w:pPr>
          </w:p>
        </w:tc>
      </w:tr>
      <w:tr w:rsidR="00E16A0A" w:rsidRPr="00907F41" w:rsidTr="00FF76E8">
        <w:trPr>
          <w:trHeight w:val="432"/>
        </w:trPr>
        <w:tc>
          <w:tcPr>
            <w:tcW w:w="1350" w:type="dxa"/>
          </w:tcPr>
          <w:p w:rsidR="00E16A0A" w:rsidRPr="00FF76E8" w:rsidRDefault="00E16A0A" w:rsidP="00FF76E8">
            <w:pPr>
              <w:autoSpaceDE w:val="0"/>
              <w:autoSpaceDN w:val="0"/>
              <w:adjustRightInd w:val="0"/>
              <w:jc w:val="center"/>
              <w:rPr>
                <w:rFonts w:asciiTheme="minorHAnsi" w:hAnsiTheme="minorHAnsi" w:cs="Times-Roman"/>
                <w:b/>
                <w:sz w:val="22"/>
                <w:szCs w:val="22"/>
              </w:rPr>
            </w:pPr>
            <w:r>
              <w:rPr>
                <w:rFonts w:asciiTheme="minorHAnsi" w:hAnsiTheme="minorHAnsi" w:cs="Times-Roman"/>
                <w:b/>
                <w:sz w:val="22"/>
                <w:szCs w:val="22"/>
              </w:rPr>
              <w:t>O</w:t>
            </w:r>
          </w:p>
        </w:tc>
        <w:tc>
          <w:tcPr>
            <w:tcW w:w="2430" w:type="dxa"/>
          </w:tcPr>
          <w:p w:rsidR="00E16A0A" w:rsidRPr="00907F41" w:rsidRDefault="00E16A0A" w:rsidP="00907F41">
            <w:pPr>
              <w:autoSpaceDE w:val="0"/>
              <w:autoSpaceDN w:val="0"/>
              <w:adjustRightInd w:val="0"/>
              <w:rPr>
                <w:rFonts w:asciiTheme="minorHAnsi" w:hAnsiTheme="minorHAnsi" w:cs="Times-Roman"/>
                <w:sz w:val="22"/>
                <w:szCs w:val="22"/>
              </w:rPr>
            </w:pPr>
          </w:p>
        </w:tc>
        <w:tc>
          <w:tcPr>
            <w:tcW w:w="2415" w:type="dxa"/>
          </w:tcPr>
          <w:p w:rsidR="00E16A0A" w:rsidRPr="00907F41" w:rsidRDefault="00E16A0A" w:rsidP="00907F41">
            <w:pPr>
              <w:autoSpaceDE w:val="0"/>
              <w:autoSpaceDN w:val="0"/>
              <w:adjustRightInd w:val="0"/>
              <w:rPr>
                <w:rFonts w:asciiTheme="minorHAnsi" w:hAnsiTheme="minorHAnsi" w:cs="Times-Roman"/>
                <w:sz w:val="22"/>
                <w:szCs w:val="22"/>
              </w:rPr>
            </w:pPr>
          </w:p>
        </w:tc>
      </w:tr>
    </w:tbl>
    <w:p w:rsidR="00907F41" w:rsidRDefault="00907F41" w:rsidP="00907F41">
      <w:pPr>
        <w:autoSpaceDE w:val="0"/>
        <w:autoSpaceDN w:val="0"/>
        <w:adjustRightInd w:val="0"/>
        <w:rPr>
          <w:rFonts w:asciiTheme="minorHAnsi" w:hAnsiTheme="minorHAnsi" w:cs="Times-Roman"/>
          <w:sz w:val="22"/>
          <w:szCs w:val="22"/>
        </w:rPr>
      </w:pPr>
    </w:p>
    <w:p w:rsidR="00907F41" w:rsidRDefault="00907F41" w:rsidP="00907F41">
      <w:pPr>
        <w:autoSpaceDE w:val="0"/>
        <w:autoSpaceDN w:val="0"/>
        <w:adjustRightInd w:val="0"/>
        <w:rPr>
          <w:rFonts w:asciiTheme="minorHAnsi" w:hAnsiTheme="minorHAnsi" w:cs="Times-Roman"/>
          <w:sz w:val="22"/>
          <w:szCs w:val="22"/>
        </w:rPr>
      </w:pPr>
      <w:r>
        <w:rPr>
          <w:rFonts w:asciiTheme="minorHAnsi" w:hAnsiTheme="minorHAnsi" w:cs="Times-Roman"/>
          <w:sz w:val="22"/>
          <w:szCs w:val="22"/>
        </w:rPr>
        <w:t xml:space="preserve"> </w:t>
      </w:r>
    </w:p>
    <w:p w:rsidR="00555C4D" w:rsidRDefault="00555C4D" w:rsidP="00CA7BC9">
      <w:pPr>
        <w:numPr>
          <w:ilvl w:val="0"/>
          <w:numId w:val="4"/>
        </w:numPr>
        <w:tabs>
          <w:tab w:val="clear" w:pos="720"/>
          <w:tab w:val="num" w:pos="270"/>
        </w:tabs>
        <w:autoSpaceDE w:val="0"/>
        <w:autoSpaceDN w:val="0"/>
        <w:adjustRightInd w:val="0"/>
        <w:ind w:left="180" w:hanging="180"/>
        <w:rPr>
          <w:rFonts w:asciiTheme="minorHAnsi" w:hAnsiTheme="minorHAnsi" w:cs="Times-Roman"/>
          <w:sz w:val="22"/>
          <w:szCs w:val="22"/>
        </w:rPr>
      </w:pPr>
      <w:r>
        <w:rPr>
          <w:rFonts w:asciiTheme="minorHAnsi" w:hAnsiTheme="minorHAnsi" w:cs="Times-Roman"/>
          <w:sz w:val="22"/>
          <w:szCs w:val="22"/>
        </w:rPr>
        <w:t>Which blood type is considered to be codominant?</w:t>
      </w:r>
    </w:p>
    <w:p w:rsidR="00E16A0A" w:rsidRDefault="00E16A0A" w:rsidP="00555C4D">
      <w:pPr>
        <w:autoSpaceDE w:val="0"/>
        <w:autoSpaceDN w:val="0"/>
        <w:adjustRightInd w:val="0"/>
        <w:rPr>
          <w:rFonts w:asciiTheme="minorHAnsi" w:hAnsiTheme="minorHAnsi" w:cs="Times-Roman"/>
          <w:sz w:val="22"/>
          <w:szCs w:val="22"/>
        </w:rPr>
      </w:pPr>
    </w:p>
    <w:p w:rsidR="00555C4D" w:rsidRDefault="00555C4D" w:rsidP="00555C4D">
      <w:pPr>
        <w:autoSpaceDE w:val="0"/>
        <w:autoSpaceDN w:val="0"/>
        <w:adjustRightInd w:val="0"/>
        <w:rPr>
          <w:rFonts w:asciiTheme="minorHAnsi" w:hAnsiTheme="minorHAnsi" w:cs="Times-Roman"/>
          <w:sz w:val="22"/>
          <w:szCs w:val="22"/>
        </w:rPr>
      </w:pPr>
    </w:p>
    <w:p w:rsidR="00555C4D" w:rsidRDefault="00555C4D" w:rsidP="00555C4D">
      <w:pPr>
        <w:autoSpaceDE w:val="0"/>
        <w:autoSpaceDN w:val="0"/>
        <w:adjustRightInd w:val="0"/>
        <w:rPr>
          <w:rFonts w:asciiTheme="minorHAnsi" w:hAnsiTheme="minorHAnsi" w:cs="Times-Roman"/>
          <w:sz w:val="22"/>
          <w:szCs w:val="22"/>
        </w:rPr>
      </w:pPr>
    </w:p>
    <w:p w:rsidR="00555C4D" w:rsidRDefault="00E16A0A" w:rsidP="00555C4D">
      <w:pPr>
        <w:numPr>
          <w:ilvl w:val="0"/>
          <w:numId w:val="4"/>
        </w:numPr>
        <w:tabs>
          <w:tab w:val="clear" w:pos="720"/>
          <w:tab w:val="num" w:pos="270"/>
        </w:tabs>
        <w:autoSpaceDE w:val="0"/>
        <w:autoSpaceDN w:val="0"/>
        <w:adjustRightInd w:val="0"/>
        <w:ind w:left="180" w:hanging="180"/>
        <w:rPr>
          <w:rFonts w:asciiTheme="minorHAnsi" w:hAnsiTheme="minorHAnsi" w:cs="Times-Roman"/>
          <w:sz w:val="22"/>
          <w:szCs w:val="22"/>
        </w:rPr>
      </w:pPr>
      <w:r>
        <w:rPr>
          <w:noProof/>
        </w:rPr>
        <w:pict>
          <v:shape id="_x0000_s1095" type="#_x0000_t75" alt="" style="position:absolute;left:0;text-align:left;margin-left:399.55pt;margin-top:-35.95pt;width:96.2pt;height:136.8pt;z-index:-251646976" wrapcoords="-115 0 -115 21519 21600 21519 21600 0 -115 0">
            <v:imagedata r:id="rId13" o:title="ANd9GcTrCQhUwqW2lm67_fZ4CATkitaB-99u3cYxk7JVmbRPPR0yjz7H"/>
            <w10:wrap type="tight"/>
          </v:shape>
        </w:pict>
      </w:r>
      <w:r w:rsidR="00555C4D">
        <w:rPr>
          <w:rFonts w:asciiTheme="minorHAnsi" w:hAnsiTheme="minorHAnsi" w:cs="Times-Roman"/>
          <w:sz w:val="22"/>
          <w:szCs w:val="22"/>
        </w:rPr>
        <w:t>Mrs. Echinoderm, Patrick’s wife has type A blood.  Patrick has type O.  Their little pink bundle of joy arrived and had type AB blood.  Did Patrick’s wife cheat on him?  Explain your answer by completing all possible Punnett Squares.</w:t>
      </w:r>
      <w:r w:rsidR="00555C4D" w:rsidRPr="00555C4D">
        <w:t xml:space="preserve"> </w:t>
      </w:r>
    </w:p>
    <w:p w:rsidR="00555C4D" w:rsidRDefault="00555C4D" w:rsidP="00555C4D">
      <w:pPr>
        <w:autoSpaceDE w:val="0"/>
        <w:autoSpaceDN w:val="0"/>
        <w:adjustRightInd w:val="0"/>
        <w:ind w:left="180"/>
        <w:rPr>
          <w:rFonts w:asciiTheme="minorHAnsi" w:hAnsiTheme="minorHAnsi" w:cs="Times-Roman"/>
          <w:sz w:val="22"/>
          <w:szCs w:val="22"/>
        </w:rPr>
      </w:pPr>
    </w:p>
    <w:p w:rsidR="00555C4D" w:rsidRDefault="00555C4D" w:rsidP="00555C4D">
      <w:pPr>
        <w:autoSpaceDE w:val="0"/>
        <w:autoSpaceDN w:val="0"/>
        <w:adjustRightInd w:val="0"/>
        <w:ind w:left="180"/>
        <w:rPr>
          <w:rFonts w:asciiTheme="minorHAnsi" w:hAnsiTheme="minorHAnsi" w:cs="Times-Roman"/>
          <w:sz w:val="22"/>
          <w:szCs w:val="22"/>
        </w:rPr>
      </w:pPr>
    </w:p>
    <w:p w:rsidR="00555C4D" w:rsidRDefault="00555C4D" w:rsidP="00555C4D">
      <w:pPr>
        <w:autoSpaceDE w:val="0"/>
        <w:autoSpaceDN w:val="0"/>
        <w:adjustRightInd w:val="0"/>
        <w:ind w:left="180"/>
        <w:rPr>
          <w:rFonts w:asciiTheme="minorHAnsi" w:hAnsiTheme="minorHAnsi" w:cs="Times-Roman"/>
          <w:sz w:val="22"/>
          <w:szCs w:val="22"/>
        </w:rPr>
      </w:pPr>
    </w:p>
    <w:p w:rsidR="00555C4D" w:rsidRDefault="00555C4D" w:rsidP="00555C4D">
      <w:pPr>
        <w:autoSpaceDE w:val="0"/>
        <w:autoSpaceDN w:val="0"/>
        <w:adjustRightInd w:val="0"/>
        <w:ind w:left="180"/>
        <w:rPr>
          <w:rFonts w:asciiTheme="minorHAnsi" w:hAnsiTheme="minorHAnsi" w:cs="Times-Roman"/>
          <w:sz w:val="22"/>
          <w:szCs w:val="22"/>
        </w:rPr>
      </w:pPr>
    </w:p>
    <w:p w:rsidR="00555C4D" w:rsidRDefault="00555C4D" w:rsidP="00555C4D">
      <w:pPr>
        <w:autoSpaceDE w:val="0"/>
        <w:autoSpaceDN w:val="0"/>
        <w:adjustRightInd w:val="0"/>
        <w:ind w:left="180"/>
        <w:rPr>
          <w:rFonts w:asciiTheme="minorHAnsi" w:hAnsiTheme="minorHAnsi" w:cs="Times-Roman"/>
          <w:sz w:val="22"/>
          <w:szCs w:val="22"/>
        </w:rPr>
      </w:pPr>
    </w:p>
    <w:p w:rsidR="00555C4D" w:rsidRDefault="00555C4D" w:rsidP="00555C4D">
      <w:pPr>
        <w:autoSpaceDE w:val="0"/>
        <w:autoSpaceDN w:val="0"/>
        <w:adjustRightInd w:val="0"/>
        <w:ind w:left="180"/>
        <w:rPr>
          <w:rFonts w:asciiTheme="minorHAnsi" w:hAnsiTheme="minorHAnsi" w:cs="Times-Roman"/>
          <w:sz w:val="22"/>
          <w:szCs w:val="22"/>
        </w:rPr>
      </w:pPr>
    </w:p>
    <w:p w:rsidR="00555C4D" w:rsidRDefault="00555C4D" w:rsidP="00555C4D">
      <w:pPr>
        <w:autoSpaceDE w:val="0"/>
        <w:autoSpaceDN w:val="0"/>
        <w:adjustRightInd w:val="0"/>
        <w:ind w:left="180"/>
        <w:rPr>
          <w:rFonts w:asciiTheme="minorHAnsi" w:hAnsiTheme="minorHAnsi" w:cs="Times-Roman"/>
          <w:sz w:val="22"/>
          <w:szCs w:val="22"/>
        </w:rPr>
      </w:pPr>
    </w:p>
    <w:p w:rsidR="00555C4D" w:rsidRDefault="00555C4D" w:rsidP="00555C4D">
      <w:pPr>
        <w:autoSpaceDE w:val="0"/>
        <w:autoSpaceDN w:val="0"/>
        <w:adjustRightInd w:val="0"/>
        <w:ind w:left="180"/>
        <w:rPr>
          <w:rFonts w:asciiTheme="minorHAnsi" w:hAnsiTheme="minorHAnsi" w:cs="Times-Roman"/>
          <w:sz w:val="22"/>
          <w:szCs w:val="22"/>
        </w:rPr>
      </w:pPr>
    </w:p>
    <w:p w:rsidR="00555C4D" w:rsidRDefault="00555C4D" w:rsidP="00555C4D">
      <w:pPr>
        <w:autoSpaceDE w:val="0"/>
        <w:autoSpaceDN w:val="0"/>
        <w:adjustRightInd w:val="0"/>
        <w:ind w:left="180"/>
        <w:rPr>
          <w:rFonts w:asciiTheme="minorHAnsi" w:hAnsiTheme="minorHAnsi" w:cs="Times-Roman"/>
          <w:sz w:val="22"/>
          <w:szCs w:val="22"/>
        </w:rPr>
      </w:pPr>
    </w:p>
    <w:p w:rsidR="00D56C0B" w:rsidRPr="00555C4D" w:rsidRDefault="00A41C4D" w:rsidP="00555C4D">
      <w:pPr>
        <w:numPr>
          <w:ilvl w:val="0"/>
          <w:numId w:val="4"/>
        </w:numPr>
        <w:tabs>
          <w:tab w:val="clear" w:pos="720"/>
          <w:tab w:val="left" w:pos="90"/>
        </w:tabs>
        <w:autoSpaceDE w:val="0"/>
        <w:autoSpaceDN w:val="0"/>
        <w:adjustRightInd w:val="0"/>
        <w:ind w:left="360"/>
        <w:rPr>
          <w:rFonts w:asciiTheme="minorHAnsi" w:hAnsiTheme="minorHAnsi" w:cs="Times-Roman"/>
          <w:sz w:val="22"/>
          <w:szCs w:val="22"/>
        </w:rPr>
      </w:pPr>
      <w:r w:rsidRPr="00555C4D">
        <w:rPr>
          <w:rFonts w:asciiTheme="minorHAnsi" w:hAnsiTheme="minorHAnsi" w:cs="Times-Roman"/>
          <w:sz w:val="22"/>
          <w:szCs w:val="22"/>
        </w:rPr>
        <w:t>Most traits in humans are controlled by more than one set of genes.  Explain how this curve demonstrates the polygenic results of height in a human population.  In essence, what does polygenic inheritance look like if it is compared across a given population?</w:t>
      </w:r>
    </w:p>
    <w:p w:rsidR="00A41C4D" w:rsidRDefault="00EC07FF" w:rsidP="00A41C4D">
      <w:pPr>
        <w:autoSpaceDE w:val="0"/>
        <w:autoSpaceDN w:val="0"/>
        <w:adjustRightInd w:val="0"/>
        <w:rPr>
          <w:rFonts w:asciiTheme="minorHAnsi" w:hAnsiTheme="minorHAnsi" w:cs="Times-Roman"/>
          <w:sz w:val="22"/>
          <w:szCs w:val="22"/>
        </w:rPr>
      </w:pPr>
      <w:r>
        <w:rPr>
          <w:noProof/>
        </w:rPr>
        <w:pict>
          <v:shape id="_x0000_s1094" type="#_x0000_t75" style="position:absolute;margin-left:160.8pt;margin-top:13.6pt;width:320.25pt;height:183.2pt;z-index:-251648000" wrapcoords="-51 0 -51 21511 21600 21511 21600 0 -51 0">
            <v:imagedata r:id="rId14" o:title="polygenic_inheritance2"/>
            <w10:wrap type="tight"/>
          </v:shape>
        </w:pict>
      </w:r>
    </w:p>
    <w:p w:rsidR="00A41C4D" w:rsidRPr="005426C8" w:rsidRDefault="00A41C4D" w:rsidP="00A41C4D">
      <w:pPr>
        <w:autoSpaceDE w:val="0"/>
        <w:autoSpaceDN w:val="0"/>
        <w:adjustRightInd w:val="0"/>
        <w:rPr>
          <w:rFonts w:asciiTheme="minorHAnsi" w:hAnsiTheme="minorHAnsi" w:cs="Times-Roman"/>
          <w:sz w:val="22"/>
          <w:szCs w:val="22"/>
        </w:rPr>
      </w:pPr>
    </w:p>
    <w:p w:rsidR="00D56C0B" w:rsidRPr="005426C8" w:rsidRDefault="00D56C0B" w:rsidP="00D56C0B">
      <w:pPr>
        <w:autoSpaceDE w:val="0"/>
        <w:autoSpaceDN w:val="0"/>
        <w:adjustRightInd w:val="0"/>
        <w:ind w:left="360"/>
        <w:rPr>
          <w:rFonts w:asciiTheme="minorHAnsi" w:hAnsiTheme="minorHAnsi" w:cs="Times-Roman"/>
          <w:sz w:val="22"/>
          <w:szCs w:val="22"/>
        </w:rPr>
      </w:pPr>
    </w:p>
    <w:p w:rsidR="003C7C7D" w:rsidRPr="005426C8" w:rsidRDefault="00EC07FF" w:rsidP="003C7C7D">
      <w:pPr>
        <w:autoSpaceDE w:val="0"/>
        <w:autoSpaceDN w:val="0"/>
        <w:adjustRightInd w:val="0"/>
        <w:rPr>
          <w:rFonts w:asciiTheme="minorHAnsi" w:hAnsiTheme="minorHAnsi" w:cs="Times-Roman"/>
          <w:sz w:val="22"/>
          <w:szCs w:val="22"/>
        </w:rPr>
      </w:pPr>
      <w:r>
        <w:rPr>
          <w:rFonts w:asciiTheme="minorHAnsi" w:hAnsiTheme="minorHAnsi" w:cs="Times-Roman"/>
          <w:noProof/>
          <w:sz w:val="22"/>
          <w:szCs w:val="22"/>
        </w:rPr>
        <w:pict>
          <v:shape id="_x0000_s1064" type="#_x0000_t202" style="position:absolute;margin-left:351pt;margin-top:12.8pt;width:27pt;height:27pt;z-index:251643904" stroked="f">
            <v:textbox>
              <w:txbxContent>
                <w:p w:rsidR="00184655" w:rsidRDefault="00184655"/>
              </w:txbxContent>
            </v:textbox>
          </v:shape>
        </w:pict>
      </w:r>
    </w:p>
    <w:p w:rsidR="003C7C7D" w:rsidRDefault="003C7C7D" w:rsidP="003C7C7D">
      <w:pPr>
        <w:autoSpaceDE w:val="0"/>
        <w:autoSpaceDN w:val="0"/>
        <w:adjustRightInd w:val="0"/>
        <w:rPr>
          <w:rFonts w:asciiTheme="minorHAnsi" w:hAnsiTheme="minorHAnsi" w:cs="Times-Roman"/>
          <w:sz w:val="22"/>
          <w:szCs w:val="22"/>
        </w:rPr>
      </w:pPr>
    </w:p>
    <w:p w:rsidR="00A41C4D" w:rsidRDefault="00A41C4D" w:rsidP="003C7C7D">
      <w:pPr>
        <w:autoSpaceDE w:val="0"/>
        <w:autoSpaceDN w:val="0"/>
        <w:adjustRightInd w:val="0"/>
        <w:rPr>
          <w:rFonts w:asciiTheme="minorHAnsi" w:hAnsiTheme="minorHAnsi" w:cs="Times-Roman"/>
          <w:sz w:val="22"/>
          <w:szCs w:val="22"/>
        </w:rPr>
      </w:pPr>
    </w:p>
    <w:p w:rsidR="00A41C4D" w:rsidRDefault="00A41C4D" w:rsidP="003C7C7D">
      <w:pPr>
        <w:autoSpaceDE w:val="0"/>
        <w:autoSpaceDN w:val="0"/>
        <w:adjustRightInd w:val="0"/>
        <w:rPr>
          <w:rFonts w:asciiTheme="minorHAnsi" w:hAnsiTheme="minorHAnsi" w:cs="Times-Roman"/>
          <w:sz w:val="22"/>
          <w:szCs w:val="22"/>
        </w:rPr>
      </w:pPr>
    </w:p>
    <w:p w:rsidR="00A41C4D" w:rsidRDefault="00A41C4D" w:rsidP="003C7C7D">
      <w:pPr>
        <w:autoSpaceDE w:val="0"/>
        <w:autoSpaceDN w:val="0"/>
        <w:adjustRightInd w:val="0"/>
        <w:rPr>
          <w:rFonts w:asciiTheme="minorHAnsi" w:hAnsiTheme="minorHAnsi" w:cs="Times-Roman"/>
          <w:sz w:val="22"/>
          <w:szCs w:val="22"/>
        </w:rPr>
      </w:pPr>
    </w:p>
    <w:p w:rsidR="00A41C4D" w:rsidRDefault="00A41C4D" w:rsidP="003C7C7D">
      <w:pPr>
        <w:autoSpaceDE w:val="0"/>
        <w:autoSpaceDN w:val="0"/>
        <w:adjustRightInd w:val="0"/>
        <w:rPr>
          <w:rFonts w:asciiTheme="minorHAnsi" w:hAnsiTheme="minorHAnsi" w:cs="Times-Roman"/>
          <w:sz w:val="22"/>
          <w:szCs w:val="22"/>
        </w:rPr>
      </w:pPr>
    </w:p>
    <w:p w:rsidR="00A41C4D" w:rsidRDefault="00A41C4D" w:rsidP="003C7C7D">
      <w:pPr>
        <w:autoSpaceDE w:val="0"/>
        <w:autoSpaceDN w:val="0"/>
        <w:adjustRightInd w:val="0"/>
        <w:rPr>
          <w:rFonts w:asciiTheme="minorHAnsi" w:hAnsiTheme="minorHAnsi" w:cs="Times-Roman"/>
          <w:sz w:val="22"/>
          <w:szCs w:val="22"/>
        </w:rPr>
      </w:pPr>
    </w:p>
    <w:p w:rsidR="00A41C4D" w:rsidRDefault="00A41C4D" w:rsidP="003C7C7D">
      <w:pPr>
        <w:autoSpaceDE w:val="0"/>
        <w:autoSpaceDN w:val="0"/>
        <w:adjustRightInd w:val="0"/>
        <w:rPr>
          <w:rFonts w:asciiTheme="minorHAnsi" w:hAnsiTheme="minorHAnsi" w:cs="Times-Roman"/>
          <w:sz w:val="22"/>
          <w:szCs w:val="22"/>
        </w:rPr>
      </w:pPr>
    </w:p>
    <w:p w:rsidR="00A41C4D" w:rsidRDefault="00A41C4D" w:rsidP="003C7C7D">
      <w:pPr>
        <w:autoSpaceDE w:val="0"/>
        <w:autoSpaceDN w:val="0"/>
        <w:adjustRightInd w:val="0"/>
        <w:rPr>
          <w:rFonts w:asciiTheme="minorHAnsi" w:hAnsiTheme="minorHAnsi" w:cs="Times-Roman"/>
          <w:sz w:val="22"/>
          <w:szCs w:val="22"/>
        </w:rPr>
      </w:pPr>
    </w:p>
    <w:p w:rsidR="0048418B" w:rsidRDefault="0048418B" w:rsidP="003C7C7D">
      <w:pPr>
        <w:autoSpaceDE w:val="0"/>
        <w:autoSpaceDN w:val="0"/>
        <w:adjustRightInd w:val="0"/>
        <w:rPr>
          <w:rFonts w:asciiTheme="minorHAnsi" w:hAnsiTheme="minorHAnsi" w:cs="Times-Roman"/>
          <w:sz w:val="22"/>
          <w:szCs w:val="22"/>
        </w:rPr>
      </w:pPr>
    </w:p>
    <w:p w:rsidR="0048418B" w:rsidRDefault="0048418B" w:rsidP="003C7C7D">
      <w:pPr>
        <w:autoSpaceDE w:val="0"/>
        <w:autoSpaceDN w:val="0"/>
        <w:adjustRightInd w:val="0"/>
        <w:rPr>
          <w:rFonts w:asciiTheme="minorHAnsi" w:hAnsiTheme="minorHAnsi" w:cs="Times-Roman"/>
          <w:sz w:val="22"/>
          <w:szCs w:val="22"/>
        </w:rPr>
      </w:pPr>
    </w:p>
    <w:p w:rsidR="0048418B" w:rsidRDefault="0048418B" w:rsidP="003C7C7D">
      <w:pPr>
        <w:autoSpaceDE w:val="0"/>
        <w:autoSpaceDN w:val="0"/>
        <w:adjustRightInd w:val="0"/>
        <w:rPr>
          <w:rFonts w:asciiTheme="minorHAnsi" w:hAnsiTheme="minorHAnsi" w:cs="Times-Roman"/>
          <w:sz w:val="22"/>
          <w:szCs w:val="22"/>
        </w:rPr>
      </w:pPr>
    </w:p>
    <w:p w:rsidR="00396E3D" w:rsidRPr="00396E3D" w:rsidRDefault="00396E3D" w:rsidP="00E16A0A">
      <w:pPr>
        <w:numPr>
          <w:ilvl w:val="0"/>
          <w:numId w:val="4"/>
        </w:numPr>
        <w:rPr>
          <w:rFonts w:ascii="Calibri" w:hAnsi="Calibri"/>
          <w:sz w:val="22"/>
          <w:szCs w:val="22"/>
        </w:rPr>
      </w:pPr>
      <w:r w:rsidRPr="00396E3D">
        <w:rPr>
          <w:rFonts w:ascii="Calibri" w:hAnsi="Calibri"/>
          <w:sz w:val="22"/>
          <w:szCs w:val="22"/>
        </w:rPr>
        <w:t>Red-green colorblindness is a recessive sex-linked trait.  What is the probability that a colorblind man who marries a normal woman that is a carrier for color-blindness would produce a colorblind female child?</w:t>
      </w:r>
    </w:p>
    <w:p w:rsidR="00396E3D" w:rsidRPr="00396E3D" w:rsidRDefault="00396E3D" w:rsidP="00396E3D">
      <w:pPr>
        <w:rPr>
          <w:rFonts w:ascii="Calibri" w:hAnsi="Calibri"/>
          <w:sz w:val="22"/>
          <w:szCs w:val="22"/>
        </w:rPr>
      </w:pPr>
    </w:p>
    <w:p w:rsidR="00396E3D" w:rsidRPr="00396E3D" w:rsidRDefault="00396E3D" w:rsidP="00396E3D">
      <w:pPr>
        <w:rPr>
          <w:rFonts w:ascii="Calibri" w:hAnsi="Calibri"/>
          <w:sz w:val="22"/>
          <w:szCs w:val="22"/>
        </w:rPr>
      </w:pPr>
    </w:p>
    <w:p w:rsidR="00396E3D" w:rsidRPr="00396E3D" w:rsidRDefault="00396E3D" w:rsidP="00396E3D">
      <w:pPr>
        <w:rPr>
          <w:rFonts w:ascii="Calibri" w:hAnsi="Calibri"/>
          <w:sz w:val="22"/>
          <w:szCs w:val="22"/>
        </w:rPr>
      </w:pPr>
    </w:p>
    <w:p w:rsidR="00396E3D" w:rsidRDefault="00396E3D" w:rsidP="00396E3D">
      <w:pPr>
        <w:rPr>
          <w:rFonts w:asciiTheme="minorHAnsi" w:hAnsiTheme="minorHAnsi"/>
          <w:sz w:val="22"/>
          <w:szCs w:val="22"/>
        </w:rPr>
      </w:pPr>
    </w:p>
    <w:p w:rsidR="00396E3D" w:rsidRPr="00396E3D" w:rsidRDefault="00396E3D" w:rsidP="00396E3D">
      <w:pPr>
        <w:rPr>
          <w:rFonts w:ascii="Calibri" w:hAnsi="Calibri"/>
          <w:sz w:val="22"/>
          <w:szCs w:val="22"/>
        </w:rPr>
      </w:pPr>
    </w:p>
    <w:p w:rsidR="00396E3D" w:rsidRPr="00396E3D" w:rsidRDefault="00396E3D" w:rsidP="00396E3D">
      <w:pPr>
        <w:rPr>
          <w:rFonts w:ascii="Calibri" w:hAnsi="Calibri"/>
          <w:sz w:val="22"/>
          <w:szCs w:val="22"/>
        </w:rPr>
      </w:pPr>
    </w:p>
    <w:p w:rsidR="00396E3D" w:rsidRPr="00396E3D" w:rsidRDefault="00396E3D" w:rsidP="00E16A0A">
      <w:pPr>
        <w:numPr>
          <w:ilvl w:val="0"/>
          <w:numId w:val="4"/>
        </w:numPr>
        <w:rPr>
          <w:rFonts w:ascii="Calibri" w:hAnsi="Calibri"/>
          <w:sz w:val="22"/>
          <w:szCs w:val="22"/>
        </w:rPr>
      </w:pPr>
      <w:r w:rsidRPr="00396E3D">
        <w:rPr>
          <w:rFonts w:ascii="Calibri" w:hAnsi="Calibri"/>
          <w:sz w:val="22"/>
          <w:szCs w:val="22"/>
        </w:rPr>
        <w:t xml:space="preserve">Hemophilia is also a recessive sex-linked trait.  What would be the probability that a male with hemophilia and a normal female would have a son with hemophilia? </w:t>
      </w:r>
    </w:p>
    <w:p w:rsidR="0048418B" w:rsidRDefault="0048418B" w:rsidP="003C7C7D">
      <w:pPr>
        <w:autoSpaceDE w:val="0"/>
        <w:autoSpaceDN w:val="0"/>
        <w:adjustRightInd w:val="0"/>
        <w:rPr>
          <w:rFonts w:asciiTheme="minorHAnsi" w:hAnsiTheme="minorHAnsi" w:cs="Times-Roman"/>
          <w:sz w:val="22"/>
          <w:szCs w:val="22"/>
        </w:rPr>
      </w:pPr>
    </w:p>
    <w:p w:rsidR="0048418B" w:rsidRDefault="0048418B" w:rsidP="003C7C7D">
      <w:pPr>
        <w:autoSpaceDE w:val="0"/>
        <w:autoSpaceDN w:val="0"/>
        <w:adjustRightInd w:val="0"/>
        <w:rPr>
          <w:rFonts w:asciiTheme="minorHAnsi" w:hAnsiTheme="minorHAnsi" w:cs="Times-Roman"/>
          <w:sz w:val="22"/>
          <w:szCs w:val="22"/>
        </w:rPr>
      </w:pPr>
    </w:p>
    <w:p w:rsidR="0048418B" w:rsidRDefault="0048418B" w:rsidP="003C7C7D">
      <w:pPr>
        <w:autoSpaceDE w:val="0"/>
        <w:autoSpaceDN w:val="0"/>
        <w:adjustRightInd w:val="0"/>
        <w:rPr>
          <w:rFonts w:asciiTheme="minorHAnsi" w:hAnsiTheme="minorHAnsi" w:cs="Times-Roman"/>
          <w:sz w:val="22"/>
          <w:szCs w:val="22"/>
        </w:rPr>
      </w:pPr>
    </w:p>
    <w:p w:rsidR="00E16A0A" w:rsidRDefault="00E16A0A" w:rsidP="003C7C7D">
      <w:pPr>
        <w:autoSpaceDE w:val="0"/>
        <w:autoSpaceDN w:val="0"/>
        <w:adjustRightInd w:val="0"/>
        <w:rPr>
          <w:rFonts w:asciiTheme="minorHAnsi" w:hAnsiTheme="minorHAnsi" w:cs="Times-Roman"/>
          <w:sz w:val="22"/>
          <w:szCs w:val="22"/>
        </w:rPr>
      </w:pPr>
    </w:p>
    <w:p w:rsidR="00E16A0A" w:rsidRDefault="00E16A0A" w:rsidP="003C7C7D">
      <w:pPr>
        <w:autoSpaceDE w:val="0"/>
        <w:autoSpaceDN w:val="0"/>
        <w:adjustRightInd w:val="0"/>
        <w:rPr>
          <w:rFonts w:asciiTheme="minorHAnsi" w:hAnsiTheme="minorHAnsi" w:cs="Times-Roman"/>
          <w:sz w:val="22"/>
          <w:szCs w:val="22"/>
        </w:rPr>
      </w:pPr>
    </w:p>
    <w:p w:rsidR="00E16A0A" w:rsidRDefault="00E16A0A" w:rsidP="003C7C7D">
      <w:pPr>
        <w:autoSpaceDE w:val="0"/>
        <w:autoSpaceDN w:val="0"/>
        <w:adjustRightInd w:val="0"/>
        <w:rPr>
          <w:rFonts w:asciiTheme="minorHAnsi" w:hAnsiTheme="minorHAnsi" w:cs="Times-Roman"/>
          <w:sz w:val="22"/>
          <w:szCs w:val="22"/>
        </w:rPr>
      </w:pPr>
    </w:p>
    <w:p w:rsidR="00E16A0A" w:rsidRDefault="00E16A0A" w:rsidP="003C7C7D">
      <w:pPr>
        <w:autoSpaceDE w:val="0"/>
        <w:autoSpaceDN w:val="0"/>
        <w:adjustRightInd w:val="0"/>
        <w:rPr>
          <w:rFonts w:asciiTheme="minorHAnsi" w:hAnsiTheme="minorHAnsi" w:cs="Times-Roman"/>
          <w:sz w:val="22"/>
          <w:szCs w:val="22"/>
        </w:rPr>
      </w:pPr>
    </w:p>
    <w:p w:rsidR="00E16A0A" w:rsidRDefault="00E16A0A" w:rsidP="003C7C7D">
      <w:pPr>
        <w:autoSpaceDE w:val="0"/>
        <w:autoSpaceDN w:val="0"/>
        <w:adjustRightInd w:val="0"/>
        <w:rPr>
          <w:rFonts w:asciiTheme="minorHAnsi" w:hAnsiTheme="minorHAnsi" w:cs="Times-Roman"/>
          <w:sz w:val="22"/>
          <w:szCs w:val="22"/>
        </w:rPr>
      </w:pPr>
    </w:p>
    <w:p w:rsidR="00E16A0A" w:rsidRDefault="00E16A0A" w:rsidP="003C7C7D">
      <w:pPr>
        <w:autoSpaceDE w:val="0"/>
        <w:autoSpaceDN w:val="0"/>
        <w:adjustRightInd w:val="0"/>
        <w:rPr>
          <w:rFonts w:asciiTheme="minorHAnsi" w:hAnsiTheme="minorHAnsi" w:cs="Times-Roman"/>
          <w:sz w:val="22"/>
          <w:szCs w:val="22"/>
        </w:rPr>
      </w:pPr>
    </w:p>
    <w:p w:rsidR="00E16A0A" w:rsidRDefault="00E16A0A" w:rsidP="003C7C7D">
      <w:pPr>
        <w:autoSpaceDE w:val="0"/>
        <w:autoSpaceDN w:val="0"/>
        <w:adjustRightInd w:val="0"/>
        <w:rPr>
          <w:rFonts w:asciiTheme="minorHAnsi" w:hAnsiTheme="minorHAnsi" w:cs="Times-Roman"/>
          <w:sz w:val="22"/>
          <w:szCs w:val="22"/>
        </w:rPr>
      </w:pPr>
    </w:p>
    <w:p w:rsidR="00E16A0A" w:rsidRDefault="00E16A0A" w:rsidP="003C7C7D">
      <w:pPr>
        <w:autoSpaceDE w:val="0"/>
        <w:autoSpaceDN w:val="0"/>
        <w:adjustRightInd w:val="0"/>
        <w:rPr>
          <w:rFonts w:asciiTheme="minorHAnsi" w:hAnsiTheme="minorHAnsi" w:cs="Times-Roman"/>
          <w:sz w:val="22"/>
          <w:szCs w:val="22"/>
        </w:rPr>
      </w:pPr>
    </w:p>
    <w:p w:rsidR="003C7C7D" w:rsidRPr="005426C8" w:rsidRDefault="003C7C7D" w:rsidP="003C7C7D">
      <w:pPr>
        <w:autoSpaceDE w:val="0"/>
        <w:autoSpaceDN w:val="0"/>
        <w:adjustRightInd w:val="0"/>
        <w:rPr>
          <w:rFonts w:asciiTheme="minorHAnsi" w:hAnsiTheme="minorHAnsi" w:cs="Times-Roman"/>
          <w:sz w:val="22"/>
          <w:szCs w:val="22"/>
        </w:rPr>
      </w:pPr>
    </w:p>
    <w:p w:rsidR="003C7C7D" w:rsidRPr="005426C8" w:rsidRDefault="00EC07FF" w:rsidP="003C7C7D">
      <w:pPr>
        <w:autoSpaceDE w:val="0"/>
        <w:autoSpaceDN w:val="0"/>
        <w:adjustRightInd w:val="0"/>
        <w:rPr>
          <w:rFonts w:asciiTheme="minorHAnsi" w:hAnsiTheme="minorHAnsi" w:cs="Times-Roman"/>
          <w:b/>
          <w:sz w:val="22"/>
          <w:szCs w:val="22"/>
        </w:rPr>
      </w:pPr>
      <w:bookmarkStart w:id="0" w:name="_GoBack"/>
      <w:r>
        <w:rPr>
          <w:rFonts w:asciiTheme="minorHAnsi" w:hAnsiTheme="minorHAnsi" w:cs="Times-Roman"/>
          <w:noProof/>
          <w:sz w:val="22"/>
          <w:szCs w:val="22"/>
        </w:rPr>
        <w:pict>
          <v:group id="_x0000_s1096" style="position:absolute;margin-left:338.4pt;margin-top:11.75pt;width:176.65pt;height:108pt;z-index:251644928" coordorigin="7668,5479" coordsize="3533,2160">
            <v:shape id="_x0000_s1065" type="#_x0000_t202" style="position:absolute;left:7668;top:5479;width:3533;height:2160" filled="f">
              <v:textbox style="mso-next-textbox:#_x0000_s1065">
                <w:txbxContent>
                  <w:p w:rsidR="00184655" w:rsidRDefault="00184655" w:rsidP="003C7C7D">
                    <w:r>
                      <w:rPr>
                        <w:b/>
                      </w:rPr>
                      <w:t xml:space="preserve">Blue’s </w:t>
                    </w:r>
                    <w:r w:rsidRPr="00DE3F14">
                      <w:rPr>
                        <w:b/>
                      </w:rPr>
                      <w:t>Clue Box:</w:t>
                    </w:r>
                    <w:r>
                      <w:br/>
                      <w:t>Autosomal Dominant</w:t>
                    </w:r>
                  </w:p>
                  <w:p w:rsidR="00184655" w:rsidRDefault="00184655" w:rsidP="003C7C7D">
                    <w:r>
                      <w:t>Autosomal Recessive</w:t>
                    </w:r>
                  </w:p>
                  <w:p w:rsidR="00184655" w:rsidRDefault="00184655" w:rsidP="003C7C7D">
                    <w:r>
                      <w:t>Sex-linked</w:t>
                    </w:r>
                  </w:p>
                  <w:p w:rsidR="00184655" w:rsidRDefault="00184655" w:rsidP="003C7C7D">
                    <w:r>
                      <w:t>Non-disjunction</w:t>
                    </w:r>
                  </w:p>
                  <w:p w:rsidR="00184655" w:rsidRDefault="00184655" w:rsidP="003C7C7D">
                    <w:r>
                      <w:t>Codominance</w:t>
                    </w:r>
                  </w:p>
                  <w:p w:rsidR="00184655" w:rsidRDefault="00184655" w:rsidP="003C7C7D"/>
                </w:txbxContent>
              </v:textbox>
            </v:shape>
            <v:shape id="_x0000_s1066" type="#_x0000_t75" alt="Send a Blue's Clues ECard" href="http://nickjr.co.uk/ecards/SendEcard.aspx?ecard=big_blue02.jpg" style="position:absolute;left:10301;top:5479;width:900;height:900" wrapcoords="-360 0 -360 21240 21600 21240 21600 0 -360 0" o:button="t">
              <v:imagedata r:id="rId9" o:title="thm_blues02"/>
            </v:shape>
          </v:group>
        </w:pict>
      </w:r>
      <w:r w:rsidR="00032622">
        <w:rPr>
          <w:rFonts w:asciiTheme="minorHAnsi" w:hAnsiTheme="minorHAnsi" w:cs="Times-Roman"/>
          <w:b/>
          <w:sz w:val="22"/>
          <w:szCs w:val="22"/>
        </w:rPr>
        <w:t>Part D</w:t>
      </w:r>
      <w:r w:rsidR="003C7C7D" w:rsidRPr="005426C8">
        <w:rPr>
          <w:rFonts w:asciiTheme="minorHAnsi" w:hAnsiTheme="minorHAnsi" w:cs="Times-Roman"/>
          <w:b/>
          <w:sz w:val="22"/>
          <w:szCs w:val="22"/>
        </w:rPr>
        <w:t>: Human Genetics</w:t>
      </w:r>
    </w:p>
    <w:bookmarkEnd w:id="0"/>
    <w:p w:rsidR="003C7C7D" w:rsidRPr="005426C8" w:rsidRDefault="003C7C7D" w:rsidP="003C7C7D">
      <w:pPr>
        <w:autoSpaceDE w:val="0"/>
        <w:autoSpaceDN w:val="0"/>
        <w:adjustRightInd w:val="0"/>
        <w:rPr>
          <w:rFonts w:asciiTheme="minorHAnsi" w:hAnsiTheme="minorHAnsi" w:cs="Times-Roman"/>
          <w:sz w:val="22"/>
          <w:szCs w:val="22"/>
        </w:rPr>
      </w:pPr>
    </w:p>
    <w:p w:rsidR="003C7C7D" w:rsidRPr="005426C8" w:rsidRDefault="003C7C7D" w:rsidP="00032622">
      <w:pPr>
        <w:numPr>
          <w:ilvl w:val="0"/>
          <w:numId w:val="24"/>
        </w:numPr>
        <w:tabs>
          <w:tab w:val="clear" w:pos="2880"/>
          <w:tab w:val="num" w:pos="360"/>
        </w:tabs>
        <w:autoSpaceDE w:val="0"/>
        <w:autoSpaceDN w:val="0"/>
        <w:adjustRightInd w:val="0"/>
        <w:ind w:left="360"/>
        <w:rPr>
          <w:rFonts w:asciiTheme="minorHAnsi" w:hAnsiTheme="minorHAnsi" w:cs="Times-Roman"/>
          <w:sz w:val="22"/>
          <w:szCs w:val="22"/>
        </w:rPr>
      </w:pPr>
      <w:r w:rsidRPr="005426C8">
        <w:rPr>
          <w:rFonts w:asciiTheme="minorHAnsi" w:hAnsiTheme="minorHAnsi" w:cs="Times-Roman"/>
          <w:sz w:val="22"/>
          <w:szCs w:val="22"/>
        </w:rPr>
        <w:t>Complete the chart.</w:t>
      </w:r>
    </w:p>
    <w:tbl>
      <w:tblPr>
        <w:tblW w:w="0" w:type="auto"/>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32"/>
        <w:gridCol w:w="3188"/>
      </w:tblGrid>
      <w:tr w:rsidR="003C7C7D" w:rsidRPr="005426C8" w:rsidTr="00223A95">
        <w:trPr>
          <w:trHeight w:val="261"/>
        </w:trPr>
        <w:tc>
          <w:tcPr>
            <w:tcW w:w="2032" w:type="dxa"/>
          </w:tcPr>
          <w:p w:rsidR="003C7C7D" w:rsidRPr="005426C8" w:rsidRDefault="003C7C7D" w:rsidP="005426C8">
            <w:pPr>
              <w:autoSpaceDE w:val="0"/>
              <w:autoSpaceDN w:val="0"/>
              <w:adjustRightInd w:val="0"/>
              <w:rPr>
                <w:rFonts w:asciiTheme="minorHAnsi" w:hAnsiTheme="minorHAnsi" w:cs="Times-Roman"/>
                <w:b/>
                <w:sz w:val="22"/>
                <w:szCs w:val="22"/>
              </w:rPr>
            </w:pPr>
            <w:r w:rsidRPr="005426C8">
              <w:rPr>
                <w:rFonts w:asciiTheme="minorHAnsi" w:hAnsiTheme="minorHAnsi" w:cs="Times-Roman"/>
                <w:b/>
                <w:sz w:val="22"/>
                <w:szCs w:val="22"/>
              </w:rPr>
              <w:t>Disease</w:t>
            </w:r>
          </w:p>
        </w:tc>
        <w:tc>
          <w:tcPr>
            <w:tcW w:w="3188" w:type="dxa"/>
          </w:tcPr>
          <w:p w:rsidR="003C7C7D" w:rsidRPr="005426C8" w:rsidRDefault="003C7C7D" w:rsidP="005426C8">
            <w:pPr>
              <w:autoSpaceDE w:val="0"/>
              <w:autoSpaceDN w:val="0"/>
              <w:adjustRightInd w:val="0"/>
              <w:rPr>
                <w:rFonts w:asciiTheme="minorHAnsi" w:hAnsiTheme="minorHAnsi" w:cs="Times-Roman"/>
                <w:b/>
                <w:sz w:val="22"/>
                <w:szCs w:val="22"/>
              </w:rPr>
            </w:pPr>
            <w:r w:rsidRPr="005426C8">
              <w:rPr>
                <w:rFonts w:asciiTheme="minorHAnsi" w:hAnsiTheme="minorHAnsi" w:cs="Times-Roman"/>
                <w:b/>
                <w:sz w:val="22"/>
                <w:szCs w:val="22"/>
              </w:rPr>
              <w:t xml:space="preserve">Method of inheritance </w:t>
            </w:r>
          </w:p>
        </w:tc>
      </w:tr>
      <w:tr w:rsidR="003C7C7D" w:rsidRPr="005426C8" w:rsidTr="00223A95">
        <w:trPr>
          <w:trHeight w:val="261"/>
        </w:trPr>
        <w:tc>
          <w:tcPr>
            <w:tcW w:w="2032" w:type="dxa"/>
          </w:tcPr>
          <w:p w:rsidR="003C7C7D" w:rsidRPr="005426C8" w:rsidRDefault="003C7C7D" w:rsidP="005426C8">
            <w:pPr>
              <w:autoSpaceDE w:val="0"/>
              <w:autoSpaceDN w:val="0"/>
              <w:adjustRightInd w:val="0"/>
              <w:rPr>
                <w:rFonts w:asciiTheme="minorHAnsi" w:hAnsiTheme="minorHAnsi" w:cs="Times-Roman"/>
                <w:sz w:val="22"/>
                <w:szCs w:val="22"/>
              </w:rPr>
            </w:pPr>
            <w:r w:rsidRPr="005426C8">
              <w:rPr>
                <w:rFonts w:asciiTheme="minorHAnsi" w:hAnsiTheme="minorHAnsi" w:cs="Times-Roman"/>
                <w:sz w:val="22"/>
                <w:szCs w:val="22"/>
              </w:rPr>
              <w:t>Sickle- Cell Anemia</w:t>
            </w:r>
          </w:p>
        </w:tc>
        <w:tc>
          <w:tcPr>
            <w:tcW w:w="3188" w:type="dxa"/>
          </w:tcPr>
          <w:p w:rsidR="003C7C7D" w:rsidRPr="005426C8" w:rsidRDefault="003C7C7D" w:rsidP="005426C8">
            <w:pPr>
              <w:autoSpaceDE w:val="0"/>
              <w:autoSpaceDN w:val="0"/>
              <w:adjustRightInd w:val="0"/>
              <w:rPr>
                <w:rFonts w:asciiTheme="minorHAnsi" w:hAnsiTheme="minorHAnsi" w:cs="Times-Roman"/>
                <w:sz w:val="22"/>
                <w:szCs w:val="22"/>
              </w:rPr>
            </w:pPr>
          </w:p>
          <w:p w:rsidR="00D56C0B" w:rsidRPr="005426C8" w:rsidRDefault="00D56C0B" w:rsidP="005426C8">
            <w:pPr>
              <w:autoSpaceDE w:val="0"/>
              <w:autoSpaceDN w:val="0"/>
              <w:adjustRightInd w:val="0"/>
              <w:rPr>
                <w:rFonts w:asciiTheme="minorHAnsi" w:hAnsiTheme="minorHAnsi" w:cs="Times-Roman"/>
                <w:sz w:val="22"/>
                <w:szCs w:val="22"/>
              </w:rPr>
            </w:pPr>
          </w:p>
        </w:tc>
      </w:tr>
      <w:tr w:rsidR="003C7C7D" w:rsidRPr="005426C8" w:rsidTr="00223A95">
        <w:trPr>
          <w:trHeight w:val="261"/>
        </w:trPr>
        <w:tc>
          <w:tcPr>
            <w:tcW w:w="2032" w:type="dxa"/>
          </w:tcPr>
          <w:p w:rsidR="003C7C7D" w:rsidRPr="005426C8" w:rsidRDefault="003C7C7D" w:rsidP="005426C8">
            <w:pPr>
              <w:autoSpaceDE w:val="0"/>
              <w:autoSpaceDN w:val="0"/>
              <w:adjustRightInd w:val="0"/>
              <w:rPr>
                <w:rFonts w:asciiTheme="minorHAnsi" w:hAnsiTheme="minorHAnsi" w:cs="Times-Roman"/>
                <w:sz w:val="22"/>
                <w:szCs w:val="22"/>
              </w:rPr>
            </w:pPr>
            <w:r w:rsidRPr="005426C8">
              <w:rPr>
                <w:rFonts w:asciiTheme="minorHAnsi" w:hAnsiTheme="minorHAnsi" w:cs="Times-Roman"/>
                <w:sz w:val="22"/>
                <w:szCs w:val="22"/>
              </w:rPr>
              <w:t>Huntington’s Disease</w:t>
            </w:r>
          </w:p>
        </w:tc>
        <w:tc>
          <w:tcPr>
            <w:tcW w:w="3188" w:type="dxa"/>
          </w:tcPr>
          <w:p w:rsidR="003C7C7D" w:rsidRPr="005426C8" w:rsidRDefault="003C7C7D" w:rsidP="005426C8">
            <w:pPr>
              <w:autoSpaceDE w:val="0"/>
              <w:autoSpaceDN w:val="0"/>
              <w:adjustRightInd w:val="0"/>
              <w:rPr>
                <w:rFonts w:asciiTheme="minorHAnsi" w:hAnsiTheme="minorHAnsi" w:cs="Times-Roman"/>
                <w:sz w:val="22"/>
                <w:szCs w:val="22"/>
              </w:rPr>
            </w:pPr>
          </w:p>
          <w:p w:rsidR="00D56C0B" w:rsidRPr="005426C8" w:rsidRDefault="00D56C0B" w:rsidP="005426C8">
            <w:pPr>
              <w:autoSpaceDE w:val="0"/>
              <w:autoSpaceDN w:val="0"/>
              <w:adjustRightInd w:val="0"/>
              <w:rPr>
                <w:rFonts w:asciiTheme="minorHAnsi" w:hAnsiTheme="minorHAnsi" w:cs="Times-Roman"/>
                <w:sz w:val="22"/>
                <w:szCs w:val="22"/>
              </w:rPr>
            </w:pPr>
          </w:p>
        </w:tc>
      </w:tr>
      <w:tr w:rsidR="003C7C7D" w:rsidRPr="005426C8" w:rsidTr="00223A95">
        <w:trPr>
          <w:trHeight w:val="279"/>
        </w:trPr>
        <w:tc>
          <w:tcPr>
            <w:tcW w:w="2032" w:type="dxa"/>
          </w:tcPr>
          <w:p w:rsidR="003C7C7D" w:rsidRPr="005426C8" w:rsidRDefault="003C7C7D" w:rsidP="005426C8">
            <w:pPr>
              <w:autoSpaceDE w:val="0"/>
              <w:autoSpaceDN w:val="0"/>
              <w:adjustRightInd w:val="0"/>
              <w:rPr>
                <w:rFonts w:asciiTheme="minorHAnsi" w:hAnsiTheme="minorHAnsi" w:cs="Times-Roman"/>
                <w:sz w:val="22"/>
                <w:szCs w:val="22"/>
              </w:rPr>
            </w:pPr>
            <w:r w:rsidRPr="005426C8">
              <w:rPr>
                <w:rFonts w:asciiTheme="minorHAnsi" w:hAnsiTheme="minorHAnsi" w:cs="Times-Roman"/>
                <w:sz w:val="22"/>
                <w:szCs w:val="22"/>
              </w:rPr>
              <w:t>Down’s Syndrome</w:t>
            </w:r>
          </w:p>
        </w:tc>
        <w:tc>
          <w:tcPr>
            <w:tcW w:w="3188" w:type="dxa"/>
          </w:tcPr>
          <w:p w:rsidR="003C7C7D" w:rsidRPr="005426C8" w:rsidRDefault="003C7C7D" w:rsidP="005426C8">
            <w:pPr>
              <w:autoSpaceDE w:val="0"/>
              <w:autoSpaceDN w:val="0"/>
              <w:adjustRightInd w:val="0"/>
              <w:rPr>
                <w:rFonts w:asciiTheme="minorHAnsi" w:hAnsiTheme="minorHAnsi" w:cs="Times-Roman"/>
                <w:sz w:val="22"/>
                <w:szCs w:val="22"/>
              </w:rPr>
            </w:pPr>
          </w:p>
          <w:p w:rsidR="00D56C0B" w:rsidRPr="005426C8" w:rsidRDefault="00D56C0B" w:rsidP="005426C8">
            <w:pPr>
              <w:autoSpaceDE w:val="0"/>
              <w:autoSpaceDN w:val="0"/>
              <w:adjustRightInd w:val="0"/>
              <w:rPr>
                <w:rFonts w:asciiTheme="minorHAnsi" w:hAnsiTheme="minorHAnsi" w:cs="Times-Roman"/>
                <w:sz w:val="22"/>
                <w:szCs w:val="22"/>
              </w:rPr>
            </w:pPr>
          </w:p>
        </w:tc>
      </w:tr>
      <w:tr w:rsidR="003C7C7D" w:rsidRPr="005426C8" w:rsidTr="00223A95">
        <w:trPr>
          <w:trHeight w:val="261"/>
        </w:trPr>
        <w:tc>
          <w:tcPr>
            <w:tcW w:w="2032" w:type="dxa"/>
          </w:tcPr>
          <w:p w:rsidR="003C7C7D" w:rsidRPr="005426C8" w:rsidRDefault="003C7C7D" w:rsidP="005426C8">
            <w:pPr>
              <w:autoSpaceDE w:val="0"/>
              <w:autoSpaceDN w:val="0"/>
              <w:adjustRightInd w:val="0"/>
              <w:rPr>
                <w:rFonts w:asciiTheme="minorHAnsi" w:hAnsiTheme="minorHAnsi" w:cs="Times-Roman"/>
                <w:sz w:val="22"/>
                <w:szCs w:val="22"/>
              </w:rPr>
            </w:pPr>
            <w:r w:rsidRPr="005426C8">
              <w:rPr>
                <w:rFonts w:asciiTheme="minorHAnsi" w:hAnsiTheme="minorHAnsi" w:cs="Times-Roman"/>
                <w:sz w:val="22"/>
                <w:szCs w:val="22"/>
              </w:rPr>
              <w:t>Hemophilia</w:t>
            </w:r>
          </w:p>
        </w:tc>
        <w:tc>
          <w:tcPr>
            <w:tcW w:w="3188" w:type="dxa"/>
          </w:tcPr>
          <w:p w:rsidR="003C7C7D" w:rsidRPr="005426C8" w:rsidRDefault="003C7C7D" w:rsidP="005426C8">
            <w:pPr>
              <w:autoSpaceDE w:val="0"/>
              <w:autoSpaceDN w:val="0"/>
              <w:adjustRightInd w:val="0"/>
              <w:rPr>
                <w:rFonts w:asciiTheme="minorHAnsi" w:hAnsiTheme="minorHAnsi" w:cs="Times-Roman"/>
                <w:sz w:val="22"/>
                <w:szCs w:val="22"/>
              </w:rPr>
            </w:pPr>
          </w:p>
          <w:p w:rsidR="00D56C0B" w:rsidRPr="005426C8" w:rsidRDefault="00EC07FF" w:rsidP="005426C8">
            <w:pPr>
              <w:autoSpaceDE w:val="0"/>
              <w:autoSpaceDN w:val="0"/>
              <w:adjustRightInd w:val="0"/>
              <w:rPr>
                <w:rFonts w:asciiTheme="minorHAnsi" w:hAnsiTheme="minorHAnsi" w:cs="Times-Roman"/>
                <w:sz w:val="22"/>
                <w:szCs w:val="22"/>
              </w:rPr>
            </w:pPr>
            <w:r>
              <w:rPr>
                <w:rFonts w:asciiTheme="minorHAnsi" w:hAnsiTheme="minorHAnsi" w:cs="Times-Roman"/>
                <w:noProof/>
                <w:sz w:val="22"/>
                <w:szCs w:val="22"/>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98" type="#_x0000_t63" style="position:absolute;margin-left:203.95pt;margin-top:7.2pt;width:183.2pt;height:123.05pt;z-index:251655168" adj="9515,27261">
                  <v:textbox>
                    <w:txbxContent>
                      <w:p w:rsidR="00032622" w:rsidRDefault="00032622">
                        <w:pPr>
                          <w:rPr>
                            <w:rFonts w:ascii="Comic Sans MS" w:hAnsi="Comic Sans MS"/>
                            <w:sz w:val="20"/>
                            <w:szCs w:val="20"/>
                          </w:rPr>
                        </w:pPr>
                        <w:r>
                          <w:rPr>
                            <w:rFonts w:ascii="Comic Sans MS" w:hAnsi="Comic Sans MS"/>
                            <w:sz w:val="20"/>
                            <w:szCs w:val="20"/>
                          </w:rPr>
                          <w:t>When do you get tested for the disease PKU?</w:t>
                        </w:r>
                      </w:p>
                      <w:p w:rsidR="00032622" w:rsidRDefault="00032622">
                        <w:pPr>
                          <w:rPr>
                            <w:rFonts w:ascii="Comic Sans MS" w:hAnsi="Comic Sans MS"/>
                            <w:sz w:val="20"/>
                            <w:szCs w:val="20"/>
                          </w:rPr>
                        </w:pPr>
                      </w:p>
                      <w:p w:rsidR="00032622" w:rsidRPr="00032622" w:rsidRDefault="00032622">
                        <w:pPr>
                          <w:rPr>
                            <w:rFonts w:ascii="Comic Sans MS" w:hAnsi="Comic Sans MS"/>
                            <w:sz w:val="20"/>
                            <w:szCs w:val="20"/>
                          </w:rPr>
                        </w:pPr>
                        <w:r>
                          <w:rPr>
                            <w:rFonts w:ascii="Comic Sans MS" w:hAnsi="Comic Sans MS"/>
                            <w:sz w:val="20"/>
                            <w:szCs w:val="20"/>
                          </w:rPr>
                          <w:t>How can this disease be controlled?</w:t>
                        </w:r>
                      </w:p>
                    </w:txbxContent>
                  </v:textbox>
                </v:shape>
              </w:pict>
            </w:r>
          </w:p>
        </w:tc>
      </w:tr>
      <w:tr w:rsidR="003C7C7D" w:rsidRPr="005426C8" w:rsidTr="00223A95">
        <w:trPr>
          <w:trHeight w:val="261"/>
        </w:trPr>
        <w:tc>
          <w:tcPr>
            <w:tcW w:w="2032" w:type="dxa"/>
          </w:tcPr>
          <w:p w:rsidR="003C7C7D" w:rsidRPr="005426C8" w:rsidRDefault="003C7C7D" w:rsidP="005426C8">
            <w:pPr>
              <w:autoSpaceDE w:val="0"/>
              <w:autoSpaceDN w:val="0"/>
              <w:adjustRightInd w:val="0"/>
              <w:rPr>
                <w:rFonts w:asciiTheme="minorHAnsi" w:hAnsiTheme="minorHAnsi" w:cs="Times-Roman"/>
                <w:sz w:val="22"/>
                <w:szCs w:val="22"/>
              </w:rPr>
            </w:pPr>
            <w:r w:rsidRPr="005426C8">
              <w:rPr>
                <w:rFonts w:asciiTheme="minorHAnsi" w:hAnsiTheme="minorHAnsi" w:cs="Times-Roman"/>
                <w:sz w:val="22"/>
                <w:szCs w:val="22"/>
              </w:rPr>
              <w:t>Duchenne’s Muscular Dystrophy</w:t>
            </w:r>
          </w:p>
        </w:tc>
        <w:tc>
          <w:tcPr>
            <w:tcW w:w="3188" w:type="dxa"/>
          </w:tcPr>
          <w:p w:rsidR="003C7C7D" w:rsidRPr="005426C8" w:rsidRDefault="003C7C7D" w:rsidP="005426C8">
            <w:pPr>
              <w:autoSpaceDE w:val="0"/>
              <w:autoSpaceDN w:val="0"/>
              <w:adjustRightInd w:val="0"/>
              <w:rPr>
                <w:rFonts w:asciiTheme="minorHAnsi" w:hAnsiTheme="minorHAnsi" w:cs="Times-Roman"/>
                <w:sz w:val="22"/>
                <w:szCs w:val="22"/>
              </w:rPr>
            </w:pPr>
          </w:p>
        </w:tc>
      </w:tr>
      <w:tr w:rsidR="003C7C7D" w:rsidRPr="005426C8" w:rsidTr="00223A95">
        <w:trPr>
          <w:trHeight w:val="261"/>
        </w:trPr>
        <w:tc>
          <w:tcPr>
            <w:tcW w:w="2032" w:type="dxa"/>
          </w:tcPr>
          <w:p w:rsidR="003C7C7D" w:rsidRPr="005426C8" w:rsidRDefault="003C7C7D" w:rsidP="005426C8">
            <w:pPr>
              <w:autoSpaceDE w:val="0"/>
              <w:autoSpaceDN w:val="0"/>
              <w:adjustRightInd w:val="0"/>
              <w:rPr>
                <w:rFonts w:asciiTheme="minorHAnsi" w:hAnsiTheme="minorHAnsi" w:cs="Times-Roman"/>
                <w:sz w:val="22"/>
                <w:szCs w:val="22"/>
              </w:rPr>
            </w:pPr>
            <w:r w:rsidRPr="005426C8">
              <w:rPr>
                <w:rFonts w:asciiTheme="minorHAnsi" w:hAnsiTheme="minorHAnsi" w:cs="Times-Roman"/>
                <w:sz w:val="22"/>
                <w:szCs w:val="22"/>
              </w:rPr>
              <w:t>Colorblindness</w:t>
            </w:r>
          </w:p>
        </w:tc>
        <w:tc>
          <w:tcPr>
            <w:tcW w:w="3188" w:type="dxa"/>
          </w:tcPr>
          <w:p w:rsidR="003C7C7D" w:rsidRPr="005426C8" w:rsidRDefault="003C7C7D" w:rsidP="005426C8">
            <w:pPr>
              <w:autoSpaceDE w:val="0"/>
              <w:autoSpaceDN w:val="0"/>
              <w:adjustRightInd w:val="0"/>
              <w:rPr>
                <w:rFonts w:asciiTheme="minorHAnsi" w:hAnsiTheme="minorHAnsi" w:cs="Times-Roman"/>
                <w:sz w:val="22"/>
                <w:szCs w:val="22"/>
              </w:rPr>
            </w:pPr>
          </w:p>
          <w:p w:rsidR="00D56C0B" w:rsidRPr="005426C8" w:rsidRDefault="00D56C0B" w:rsidP="005426C8">
            <w:pPr>
              <w:autoSpaceDE w:val="0"/>
              <w:autoSpaceDN w:val="0"/>
              <w:adjustRightInd w:val="0"/>
              <w:rPr>
                <w:rFonts w:asciiTheme="minorHAnsi" w:hAnsiTheme="minorHAnsi" w:cs="Times-Roman"/>
                <w:sz w:val="22"/>
                <w:szCs w:val="22"/>
              </w:rPr>
            </w:pPr>
          </w:p>
        </w:tc>
      </w:tr>
      <w:tr w:rsidR="003C7C7D" w:rsidRPr="005426C8" w:rsidTr="00223A95">
        <w:trPr>
          <w:trHeight w:val="261"/>
        </w:trPr>
        <w:tc>
          <w:tcPr>
            <w:tcW w:w="2032" w:type="dxa"/>
          </w:tcPr>
          <w:p w:rsidR="003C7C7D" w:rsidRPr="005426C8" w:rsidRDefault="003C7C7D" w:rsidP="005426C8">
            <w:pPr>
              <w:autoSpaceDE w:val="0"/>
              <w:autoSpaceDN w:val="0"/>
              <w:adjustRightInd w:val="0"/>
              <w:rPr>
                <w:rFonts w:asciiTheme="minorHAnsi" w:hAnsiTheme="minorHAnsi" w:cs="Times-Roman"/>
                <w:sz w:val="22"/>
                <w:szCs w:val="22"/>
              </w:rPr>
            </w:pPr>
            <w:r w:rsidRPr="005426C8">
              <w:rPr>
                <w:rFonts w:asciiTheme="minorHAnsi" w:hAnsiTheme="minorHAnsi" w:cs="Times-Roman"/>
                <w:sz w:val="22"/>
                <w:szCs w:val="22"/>
              </w:rPr>
              <w:t>Kleinfelter’s Syndrome</w:t>
            </w:r>
          </w:p>
        </w:tc>
        <w:tc>
          <w:tcPr>
            <w:tcW w:w="3188" w:type="dxa"/>
          </w:tcPr>
          <w:p w:rsidR="003C7C7D" w:rsidRPr="005426C8" w:rsidRDefault="003C7C7D" w:rsidP="005426C8">
            <w:pPr>
              <w:autoSpaceDE w:val="0"/>
              <w:autoSpaceDN w:val="0"/>
              <w:adjustRightInd w:val="0"/>
              <w:rPr>
                <w:rFonts w:asciiTheme="minorHAnsi" w:hAnsiTheme="minorHAnsi" w:cs="Times-Roman"/>
                <w:sz w:val="22"/>
                <w:szCs w:val="22"/>
              </w:rPr>
            </w:pPr>
          </w:p>
          <w:p w:rsidR="00D56C0B" w:rsidRPr="005426C8" w:rsidRDefault="00D56C0B" w:rsidP="005426C8">
            <w:pPr>
              <w:autoSpaceDE w:val="0"/>
              <w:autoSpaceDN w:val="0"/>
              <w:adjustRightInd w:val="0"/>
              <w:rPr>
                <w:rFonts w:asciiTheme="minorHAnsi" w:hAnsiTheme="minorHAnsi" w:cs="Times-Roman"/>
                <w:sz w:val="22"/>
                <w:szCs w:val="22"/>
              </w:rPr>
            </w:pPr>
          </w:p>
        </w:tc>
      </w:tr>
      <w:tr w:rsidR="003C7C7D" w:rsidRPr="005426C8" w:rsidTr="00223A95">
        <w:trPr>
          <w:trHeight w:val="261"/>
        </w:trPr>
        <w:tc>
          <w:tcPr>
            <w:tcW w:w="2032" w:type="dxa"/>
          </w:tcPr>
          <w:p w:rsidR="003C7C7D" w:rsidRPr="005426C8" w:rsidRDefault="003C7C7D" w:rsidP="005426C8">
            <w:pPr>
              <w:autoSpaceDE w:val="0"/>
              <w:autoSpaceDN w:val="0"/>
              <w:adjustRightInd w:val="0"/>
              <w:rPr>
                <w:rFonts w:asciiTheme="minorHAnsi" w:hAnsiTheme="minorHAnsi" w:cs="Times-Roman"/>
                <w:sz w:val="22"/>
                <w:szCs w:val="22"/>
              </w:rPr>
            </w:pPr>
            <w:r w:rsidRPr="005426C8">
              <w:rPr>
                <w:rFonts w:asciiTheme="minorHAnsi" w:hAnsiTheme="minorHAnsi" w:cs="Times-Roman"/>
                <w:sz w:val="22"/>
                <w:szCs w:val="22"/>
              </w:rPr>
              <w:t>Cystic Fibrosis</w:t>
            </w:r>
          </w:p>
        </w:tc>
        <w:tc>
          <w:tcPr>
            <w:tcW w:w="3188" w:type="dxa"/>
          </w:tcPr>
          <w:p w:rsidR="003C7C7D" w:rsidRPr="005426C8" w:rsidRDefault="003C7C7D" w:rsidP="005426C8">
            <w:pPr>
              <w:autoSpaceDE w:val="0"/>
              <w:autoSpaceDN w:val="0"/>
              <w:adjustRightInd w:val="0"/>
              <w:rPr>
                <w:rFonts w:asciiTheme="minorHAnsi" w:hAnsiTheme="minorHAnsi" w:cs="Times-Roman"/>
                <w:sz w:val="22"/>
                <w:szCs w:val="22"/>
              </w:rPr>
            </w:pPr>
          </w:p>
          <w:p w:rsidR="00D56C0B" w:rsidRPr="005426C8" w:rsidRDefault="00D56C0B" w:rsidP="005426C8">
            <w:pPr>
              <w:autoSpaceDE w:val="0"/>
              <w:autoSpaceDN w:val="0"/>
              <w:adjustRightInd w:val="0"/>
              <w:rPr>
                <w:rFonts w:asciiTheme="minorHAnsi" w:hAnsiTheme="minorHAnsi" w:cs="Times-Roman"/>
                <w:sz w:val="22"/>
                <w:szCs w:val="22"/>
              </w:rPr>
            </w:pPr>
          </w:p>
        </w:tc>
      </w:tr>
      <w:tr w:rsidR="003C7C7D" w:rsidRPr="005426C8" w:rsidTr="00223A95">
        <w:trPr>
          <w:trHeight w:val="261"/>
        </w:trPr>
        <w:tc>
          <w:tcPr>
            <w:tcW w:w="2032" w:type="dxa"/>
          </w:tcPr>
          <w:p w:rsidR="003C7C7D" w:rsidRPr="005426C8" w:rsidRDefault="003C7C7D" w:rsidP="005426C8">
            <w:pPr>
              <w:autoSpaceDE w:val="0"/>
              <w:autoSpaceDN w:val="0"/>
              <w:adjustRightInd w:val="0"/>
              <w:rPr>
                <w:rFonts w:asciiTheme="minorHAnsi" w:hAnsiTheme="minorHAnsi" w:cs="Times-Roman"/>
                <w:sz w:val="22"/>
                <w:szCs w:val="22"/>
              </w:rPr>
            </w:pPr>
            <w:r w:rsidRPr="005426C8">
              <w:rPr>
                <w:rFonts w:asciiTheme="minorHAnsi" w:hAnsiTheme="minorHAnsi" w:cs="Times-Roman"/>
                <w:sz w:val="22"/>
                <w:szCs w:val="22"/>
              </w:rPr>
              <w:t>PKU</w:t>
            </w:r>
          </w:p>
        </w:tc>
        <w:tc>
          <w:tcPr>
            <w:tcW w:w="3188" w:type="dxa"/>
          </w:tcPr>
          <w:p w:rsidR="003C7C7D" w:rsidRPr="005426C8" w:rsidRDefault="003C7C7D" w:rsidP="005426C8">
            <w:pPr>
              <w:autoSpaceDE w:val="0"/>
              <w:autoSpaceDN w:val="0"/>
              <w:adjustRightInd w:val="0"/>
              <w:rPr>
                <w:rFonts w:asciiTheme="minorHAnsi" w:hAnsiTheme="minorHAnsi" w:cs="Times-Roman"/>
                <w:sz w:val="22"/>
                <w:szCs w:val="22"/>
              </w:rPr>
            </w:pPr>
          </w:p>
          <w:p w:rsidR="00D56C0B" w:rsidRPr="005426C8" w:rsidRDefault="00D56C0B" w:rsidP="005426C8">
            <w:pPr>
              <w:autoSpaceDE w:val="0"/>
              <w:autoSpaceDN w:val="0"/>
              <w:adjustRightInd w:val="0"/>
              <w:rPr>
                <w:rFonts w:asciiTheme="minorHAnsi" w:hAnsiTheme="minorHAnsi" w:cs="Times-Roman"/>
                <w:sz w:val="22"/>
                <w:szCs w:val="22"/>
              </w:rPr>
            </w:pPr>
          </w:p>
        </w:tc>
      </w:tr>
    </w:tbl>
    <w:p w:rsidR="003C7C7D" w:rsidRDefault="00EC07FF" w:rsidP="003C7C7D">
      <w:pPr>
        <w:autoSpaceDE w:val="0"/>
        <w:autoSpaceDN w:val="0"/>
        <w:adjustRightInd w:val="0"/>
        <w:rPr>
          <w:rFonts w:asciiTheme="minorHAnsi" w:hAnsiTheme="minorHAnsi" w:cs="Times-Roman"/>
          <w:sz w:val="22"/>
          <w:szCs w:val="22"/>
        </w:rPr>
      </w:pPr>
      <w:r>
        <w:rPr>
          <w:noProof/>
        </w:rPr>
        <w:pict>
          <v:shape id="_x0000_s1097" type="#_x0000_t75" style="position:absolute;margin-left:401pt;margin-top:9.25pt;width:104.8pt;height:135.4pt;z-index:-251645952;mso-position-horizontal-relative:text;mso-position-vertical-relative:text" wrapcoords="8486 119 7560 239 2160 1909 1080 2864 309 3699 309 5848 926 7757 1851 9666 2160 11576 463 13485 -154 15275 -154 15752 309 17781 2931 19213 3857 19213 10491 21123 10183 21481 13731 21481 15120 21481 15274 21481 15891 19213 20674 17304 21600 15633 21291 14201 20983 13485 19286 11576 18669 9666 20366 7757 20829 6325 20674 5848 19440 3819 17589 2745 15737 2029 15891 1551 13114 239 11880 119 8486 119">
            <v:imagedata r:id="rId15" o:title=""/>
            <w10:wrap type="tight"/>
          </v:shape>
        </w:pict>
      </w:r>
    </w:p>
    <w:p w:rsidR="00032622" w:rsidRDefault="00032622" w:rsidP="003C7C7D">
      <w:pPr>
        <w:autoSpaceDE w:val="0"/>
        <w:autoSpaceDN w:val="0"/>
        <w:adjustRightInd w:val="0"/>
        <w:rPr>
          <w:rFonts w:asciiTheme="minorHAnsi" w:hAnsiTheme="minorHAnsi" w:cs="Times-Roman"/>
          <w:sz w:val="22"/>
          <w:szCs w:val="22"/>
        </w:rPr>
      </w:pPr>
    </w:p>
    <w:p w:rsidR="00032622" w:rsidRDefault="00AB15E3" w:rsidP="003C7C7D">
      <w:pPr>
        <w:autoSpaceDE w:val="0"/>
        <w:autoSpaceDN w:val="0"/>
        <w:adjustRightInd w:val="0"/>
        <w:rPr>
          <w:rFonts w:asciiTheme="minorHAnsi" w:hAnsiTheme="minorHAnsi" w:cs="Times-Roman"/>
          <w:sz w:val="22"/>
          <w:szCs w:val="22"/>
        </w:rPr>
      </w:pPr>
      <w:r>
        <w:rPr>
          <w:rFonts w:asciiTheme="minorHAnsi" w:hAnsiTheme="minorHAnsi" w:cs="Times-Roman"/>
          <w:sz w:val="22"/>
          <w:szCs w:val="22"/>
        </w:rPr>
        <w:t>2.  Explain the relationship between sickle-cell disease and malaria.  Why is there an advantage if you are heterozygous for sickle-cell and live in an area with many mosquitoes?</w:t>
      </w:r>
    </w:p>
    <w:p w:rsidR="00032622" w:rsidRDefault="00032622" w:rsidP="003C7C7D">
      <w:pPr>
        <w:autoSpaceDE w:val="0"/>
        <w:autoSpaceDN w:val="0"/>
        <w:adjustRightInd w:val="0"/>
        <w:rPr>
          <w:rFonts w:asciiTheme="minorHAnsi" w:hAnsiTheme="minorHAnsi" w:cs="Times-Roman"/>
          <w:sz w:val="22"/>
          <w:szCs w:val="22"/>
        </w:rPr>
      </w:pPr>
    </w:p>
    <w:p w:rsidR="00032622" w:rsidRDefault="00032622" w:rsidP="003C7C7D">
      <w:pPr>
        <w:autoSpaceDE w:val="0"/>
        <w:autoSpaceDN w:val="0"/>
        <w:adjustRightInd w:val="0"/>
        <w:rPr>
          <w:rFonts w:asciiTheme="minorHAnsi" w:hAnsiTheme="minorHAnsi" w:cs="Times-Roman"/>
          <w:sz w:val="22"/>
          <w:szCs w:val="22"/>
        </w:rPr>
      </w:pPr>
    </w:p>
    <w:p w:rsidR="00032622" w:rsidRDefault="00032622" w:rsidP="003C7C7D">
      <w:pPr>
        <w:autoSpaceDE w:val="0"/>
        <w:autoSpaceDN w:val="0"/>
        <w:adjustRightInd w:val="0"/>
        <w:rPr>
          <w:rFonts w:asciiTheme="minorHAnsi" w:hAnsiTheme="minorHAnsi" w:cs="Times-Roman"/>
          <w:sz w:val="22"/>
          <w:szCs w:val="22"/>
        </w:rPr>
      </w:pPr>
    </w:p>
    <w:p w:rsidR="00032622" w:rsidRDefault="00032622" w:rsidP="003C7C7D">
      <w:pPr>
        <w:autoSpaceDE w:val="0"/>
        <w:autoSpaceDN w:val="0"/>
        <w:adjustRightInd w:val="0"/>
        <w:rPr>
          <w:rFonts w:asciiTheme="minorHAnsi" w:hAnsiTheme="minorHAnsi" w:cs="Times-Roman"/>
          <w:sz w:val="22"/>
          <w:szCs w:val="22"/>
        </w:rPr>
      </w:pPr>
    </w:p>
    <w:p w:rsidR="00032622" w:rsidRDefault="00AB15E3" w:rsidP="003C7C7D">
      <w:pPr>
        <w:autoSpaceDE w:val="0"/>
        <w:autoSpaceDN w:val="0"/>
        <w:adjustRightInd w:val="0"/>
        <w:rPr>
          <w:rFonts w:asciiTheme="minorHAnsi" w:hAnsiTheme="minorHAnsi" w:cs="Times-Roman"/>
          <w:sz w:val="22"/>
          <w:szCs w:val="22"/>
        </w:rPr>
      </w:pPr>
      <w:r>
        <w:rPr>
          <w:rFonts w:asciiTheme="minorHAnsi" w:hAnsiTheme="minorHAnsi" w:cs="Times-Roman"/>
          <w:sz w:val="22"/>
          <w:szCs w:val="22"/>
        </w:rPr>
        <w:t>3.</w:t>
      </w:r>
      <w:r w:rsidR="00235AC7">
        <w:rPr>
          <w:rFonts w:asciiTheme="minorHAnsi" w:hAnsiTheme="minorHAnsi" w:cs="Times-Roman"/>
          <w:sz w:val="22"/>
          <w:szCs w:val="22"/>
        </w:rPr>
        <w:t xml:space="preserve">  Match the appropriate genotypic and phenotypic </w:t>
      </w:r>
      <w:r w:rsidR="00E16A0A">
        <w:rPr>
          <w:rFonts w:asciiTheme="minorHAnsi" w:hAnsiTheme="minorHAnsi" w:cs="Times-Roman"/>
          <w:sz w:val="22"/>
          <w:szCs w:val="22"/>
        </w:rPr>
        <w:t>characteristics</w:t>
      </w:r>
      <w:r>
        <w:rPr>
          <w:rFonts w:asciiTheme="minorHAnsi" w:hAnsiTheme="minorHAnsi" w:cs="Times-Roman"/>
          <w:sz w:val="22"/>
          <w:szCs w:val="22"/>
        </w:rPr>
        <w:t xml:space="preserve"> to the diagram.</w:t>
      </w:r>
    </w:p>
    <w:p w:rsidR="00AB15E3" w:rsidRDefault="00EC07FF" w:rsidP="003C7C7D">
      <w:pPr>
        <w:autoSpaceDE w:val="0"/>
        <w:autoSpaceDN w:val="0"/>
        <w:adjustRightInd w:val="0"/>
        <w:rPr>
          <w:rFonts w:asciiTheme="minorHAnsi" w:hAnsiTheme="minorHAnsi" w:cs="Times-Roman"/>
          <w:sz w:val="22"/>
          <w:szCs w:val="22"/>
        </w:rPr>
      </w:pPr>
      <w:r>
        <w:rPr>
          <w:rFonts w:asciiTheme="minorHAnsi" w:hAnsiTheme="minorHAnsi" w:cs="Times-Roman"/>
          <w:noProof/>
          <w:sz w:val="22"/>
          <w:szCs w:val="22"/>
        </w:rPr>
        <w:pict>
          <v:shape id="_x0000_s1100" type="#_x0000_t202" style="position:absolute;margin-left:.65pt;margin-top:10.95pt;width:148.85pt;height:61.75pt;z-index:251656192">
            <v:textbox>
              <w:txbxContent>
                <w:p w:rsidR="00AB15E3" w:rsidRPr="00AB15E3" w:rsidRDefault="00AB15E3" w:rsidP="00AB15E3">
                  <w:pPr>
                    <w:jc w:val="center"/>
                    <w:rPr>
                      <w:rFonts w:ascii="Calibri" w:hAnsi="Calibri"/>
                      <w:b/>
                      <w:sz w:val="20"/>
                      <w:szCs w:val="20"/>
                    </w:rPr>
                  </w:pPr>
                  <w:r w:rsidRPr="00AB15E3">
                    <w:rPr>
                      <w:rFonts w:ascii="Calibri" w:hAnsi="Calibri"/>
                      <w:b/>
                      <w:sz w:val="20"/>
                      <w:szCs w:val="20"/>
                    </w:rPr>
                    <w:t>A</w:t>
                  </w:r>
                </w:p>
                <w:p w:rsidR="00AB15E3" w:rsidRPr="00AB15E3" w:rsidRDefault="00AB15E3" w:rsidP="00AB15E3">
                  <w:pPr>
                    <w:numPr>
                      <w:ilvl w:val="0"/>
                      <w:numId w:val="25"/>
                    </w:numPr>
                    <w:ind w:left="180" w:hanging="180"/>
                    <w:rPr>
                      <w:rFonts w:ascii="Calibri" w:hAnsi="Calibri"/>
                      <w:sz w:val="20"/>
                      <w:szCs w:val="20"/>
                    </w:rPr>
                  </w:pPr>
                  <w:r w:rsidRPr="00AB15E3">
                    <w:rPr>
                      <w:rFonts w:ascii="Calibri" w:hAnsi="Calibri"/>
                      <w:sz w:val="20"/>
                      <w:szCs w:val="20"/>
                    </w:rPr>
                    <w:t>genotype  = SS</w:t>
                  </w:r>
                </w:p>
                <w:p w:rsidR="00AB15E3" w:rsidRPr="00AB15E3" w:rsidRDefault="00AB15E3" w:rsidP="00AB15E3">
                  <w:pPr>
                    <w:numPr>
                      <w:ilvl w:val="0"/>
                      <w:numId w:val="25"/>
                    </w:numPr>
                    <w:ind w:left="180" w:hanging="180"/>
                    <w:rPr>
                      <w:rFonts w:ascii="Calibri" w:hAnsi="Calibri"/>
                      <w:sz w:val="20"/>
                      <w:szCs w:val="20"/>
                    </w:rPr>
                  </w:pPr>
                  <w:r w:rsidRPr="00AB15E3">
                    <w:rPr>
                      <w:rFonts w:ascii="Calibri" w:hAnsi="Calibri"/>
                      <w:sz w:val="20"/>
                      <w:szCs w:val="20"/>
                    </w:rPr>
                    <w:t>not affected by disease</w:t>
                  </w:r>
                </w:p>
                <w:p w:rsidR="00AB15E3" w:rsidRPr="00AB15E3" w:rsidRDefault="00AB15E3" w:rsidP="00AB15E3">
                  <w:pPr>
                    <w:numPr>
                      <w:ilvl w:val="0"/>
                      <w:numId w:val="25"/>
                    </w:numPr>
                    <w:ind w:left="180" w:hanging="180"/>
                    <w:rPr>
                      <w:rFonts w:ascii="Calibri" w:hAnsi="Calibri"/>
                      <w:sz w:val="20"/>
                      <w:szCs w:val="20"/>
                    </w:rPr>
                  </w:pPr>
                  <w:r w:rsidRPr="00AB15E3">
                    <w:rPr>
                      <w:rFonts w:ascii="Calibri" w:hAnsi="Calibri"/>
                      <w:sz w:val="20"/>
                      <w:szCs w:val="20"/>
                    </w:rPr>
                    <w:t>can contract malaria</w:t>
                  </w:r>
                </w:p>
              </w:txbxContent>
            </v:textbox>
          </v:shape>
        </w:pict>
      </w:r>
      <w:r>
        <w:rPr>
          <w:noProof/>
        </w:rPr>
        <w:pict>
          <v:shape id="_x0000_s1099" type="#_x0000_t75" style="position:absolute;margin-left:162pt;margin-top:9.15pt;width:375.6pt;height:178.95pt;z-index:-251644928" wrapcoords="-43 0 -43 21510 21600 21510 21600 0 -43 0">
            <v:imagedata r:id="rId16" o:title="sickle_cell"/>
            <w10:wrap type="tight"/>
          </v:shape>
        </w:pict>
      </w:r>
    </w:p>
    <w:p w:rsidR="00D56C0B" w:rsidRDefault="00D56C0B" w:rsidP="003C7C7D">
      <w:pPr>
        <w:autoSpaceDE w:val="0"/>
        <w:autoSpaceDN w:val="0"/>
        <w:adjustRightInd w:val="0"/>
        <w:rPr>
          <w:rFonts w:asciiTheme="minorHAnsi" w:hAnsiTheme="minorHAnsi" w:cs="Times-Roman"/>
          <w:sz w:val="22"/>
          <w:szCs w:val="22"/>
        </w:rPr>
      </w:pPr>
    </w:p>
    <w:p w:rsidR="00AB15E3" w:rsidRDefault="00AB15E3" w:rsidP="003C7C7D">
      <w:pPr>
        <w:autoSpaceDE w:val="0"/>
        <w:autoSpaceDN w:val="0"/>
        <w:adjustRightInd w:val="0"/>
        <w:rPr>
          <w:rFonts w:asciiTheme="minorHAnsi" w:hAnsiTheme="minorHAnsi" w:cs="Times-Roman"/>
          <w:sz w:val="22"/>
          <w:szCs w:val="22"/>
        </w:rPr>
      </w:pPr>
    </w:p>
    <w:p w:rsidR="00AB15E3" w:rsidRDefault="00AB15E3" w:rsidP="003C7C7D">
      <w:pPr>
        <w:autoSpaceDE w:val="0"/>
        <w:autoSpaceDN w:val="0"/>
        <w:adjustRightInd w:val="0"/>
        <w:rPr>
          <w:rFonts w:asciiTheme="minorHAnsi" w:hAnsiTheme="minorHAnsi" w:cs="Times-Roman"/>
          <w:sz w:val="22"/>
          <w:szCs w:val="22"/>
        </w:rPr>
      </w:pPr>
    </w:p>
    <w:p w:rsidR="00AB15E3" w:rsidRDefault="00AB15E3" w:rsidP="003C7C7D">
      <w:pPr>
        <w:autoSpaceDE w:val="0"/>
        <w:autoSpaceDN w:val="0"/>
        <w:adjustRightInd w:val="0"/>
        <w:rPr>
          <w:rFonts w:asciiTheme="minorHAnsi" w:hAnsiTheme="minorHAnsi" w:cs="Times-Roman"/>
          <w:sz w:val="22"/>
          <w:szCs w:val="22"/>
        </w:rPr>
      </w:pPr>
    </w:p>
    <w:p w:rsidR="00AB15E3" w:rsidRDefault="00AB15E3" w:rsidP="003C7C7D">
      <w:pPr>
        <w:autoSpaceDE w:val="0"/>
        <w:autoSpaceDN w:val="0"/>
        <w:adjustRightInd w:val="0"/>
        <w:rPr>
          <w:rFonts w:asciiTheme="minorHAnsi" w:hAnsiTheme="minorHAnsi" w:cs="Times-Roman"/>
          <w:sz w:val="22"/>
          <w:szCs w:val="22"/>
        </w:rPr>
      </w:pPr>
    </w:p>
    <w:p w:rsidR="00AB15E3" w:rsidRDefault="00EC07FF" w:rsidP="003C7C7D">
      <w:pPr>
        <w:autoSpaceDE w:val="0"/>
        <w:autoSpaceDN w:val="0"/>
        <w:adjustRightInd w:val="0"/>
        <w:rPr>
          <w:rFonts w:asciiTheme="minorHAnsi" w:hAnsiTheme="minorHAnsi" w:cs="Times-Roman"/>
          <w:sz w:val="22"/>
          <w:szCs w:val="22"/>
        </w:rPr>
      </w:pPr>
      <w:r>
        <w:rPr>
          <w:rFonts w:asciiTheme="minorHAnsi" w:hAnsiTheme="minorHAnsi" w:cs="Times-Roman"/>
          <w:noProof/>
          <w:sz w:val="22"/>
          <w:szCs w:val="22"/>
        </w:rPr>
        <w:pict>
          <v:shape id="_x0000_s1101" type="#_x0000_t202" style="position:absolute;margin-left:.65pt;margin-top:-.25pt;width:148.85pt;height:61.75pt;z-index:251657216">
            <v:textbox>
              <w:txbxContent>
                <w:p w:rsidR="00AB15E3" w:rsidRPr="00AB15E3" w:rsidRDefault="00235AC7" w:rsidP="00AB15E3">
                  <w:pPr>
                    <w:jc w:val="center"/>
                    <w:rPr>
                      <w:rFonts w:ascii="Calibri" w:hAnsi="Calibri"/>
                      <w:b/>
                      <w:sz w:val="20"/>
                      <w:szCs w:val="20"/>
                    </w:rPr>
                  </w:pPr>
                  <w:r>
                    <w:rPr>
                      <w:rFonts w:ascii="Calibri" w:hAnsi="Calibri"/>
                      <w:b/>
                      <w:sz w:val="20"/>
                      <w:szCs w:val="20"/>
                    </w:rPr>
                    <w:t>B</w:t>
                  </w:r>
                </w:p>
                <w:p w:rsidR="00AB15E3" w:rsidRPr="00AB15E3" w:rsidRDefault="00AB15E3" w:rsidP="00AB15E3">
                  <w:pPr>
                    <w:numPr>
                      <w:ilvl w:val="0"/>
                      <w:numId w:val="25"/>
                    </w:numPr>
                    <w:ind w:left="180" w:hanging="180"/>
                    <w:rPr>
                      <w:rFonts w:ascii="Calibri" w:hAnsi="Calibri"/>
                      <w:sz w:val="20"/>
                      <w:szCs w:val="20"/>
                    </w:rPr>
                  </w:pPr>
                  <w:r w:rsidRPr="00AB15E3">
                    <w:rPr>
                      <w:rFonts w:ascii="Calibri" w:hAnsi="Calibri"/>
                      <w:sz w:val="20"/>
                      <w:szCs w:val="20"/>
                    </w:rPr>
                    <w:t xml:space="preserve">genotype  = </w:t>
                  </w:r>
                  <w:r w:rsidR="00235AC7">
                    <w:rPr>
                      <w:rFonts w:ascii="Calibri" w:hAnsi="Calibri"/>
                      <w:sz w:val="20"/>
                      <w:szCs w:val="20"/>
                    </w:rPr>
                    <w:t>ss</w:t>
                  </w:r>
                </w:p>
                <w:p w:rsidR="00AB15E3" w:rsidRPr="00AB15E3" w:rsidRDefault="00235AC7" w:rsidP="00AB15E3">
                  <w:pPr>
                    <w:numPr>
                      <w:ilvl w:val="0"/>
                      <w:numId w:val="25"/>
                    </w:numPr>
                    <w:ind w:left="180" w:hanging="180"/>
                    <w:rPr>
                      <w:rFonts w:ascii="Calibri" w:hAnsi="Calibri"/>
                      <w:sz w:val="20"/>
                      <w:szCs w:val="20"/>
                    </w:rPr>
                  </w:pPr>
                  <w:r>
                    <w:rPr>
                      <w:rFonts w:ascii="Calibri" w:hAnsi="Calibri"/>
                      <w:sz w:val="20"/>
                      <w:szCs w:val="20"/>
                    </w:rPr>
                    <w:t>has sickle cell disease</w:t>
                  </w:r>
                </w:p>
                <w:p w:rsidR="00AB15E3" w:rsidRPr="00AB15E3" w:rsidRDefault="00235AC7" w:rsidP="00AB15E3">
                  <w:pPr>
                    <w:numPr>
                      <w:ilvl w:val="0"/>
                      <w:numId w:val="25"/>
                    </w:numPr>
                    <w:ind w:left="180" w:hanging="180"/>
                    <w:rPr>
                      <w:rFonts w:ascii="Calibri" w:hAnsi="Calibri"/>
                      <w:sz w:val="20"/>
                      <w:szCs w:val="20"/>
                    </w:rPr>
                  </w:pPr>
                  <w:r w:rsidRPr="00AB15E3">
                    <w:rPr>
                      <w:rFonts w:ascii="Calibri" w:hAnsi="Calibri"/>
                      <w:sz w:val="20"/>
                      <w:szCs w:val="20"/>
                    </w:rPr>
                    <w:t>can</w:t>
                  </w:r>
                  <w:r>
                    <w:rPr>
                      <w:rFonts w:ascii="Calibri" w:hAnsi="Calibri"/>
                      <w:sz w:val="20"/>
                      <w:szCs w:val="20"/>
                    </w:rPr>
                    <w:t>not</w:t>
                  </w:r>
                  <w:r w:rsidR="00AB15E3" w:rsidRPr="00AB15E3">
                    <w:rPr>
                      <w:rFonts w:ascii="Calibri" w:hAnsi="Calibri"/>
                      <w:sz w:val="20"/>
                      <w:szCs w:val="20"/>
                    </w:rPr>
                    <w:t xml:space="preserve"> contract malaria</w:t>
                  </w:r>
                </w:p>
              </w:txbxContent>
            </v:textbox>
          </v:shape>
        </w:pict>
      </w:r>
    </w:p>
    <w:p w:rsidR="00AB15E3" w:rsidRDefault="00AB15E3" w:rsidP="003C7C7D">
      <w:pPr>
        <w:autoSpaceDE w:val="0"/>
        <w:autoSpaceDN w:val="0"/>
        <w:adjustRightInd w:val="0"/>
        <w:rPr>
          <w:rFonts w:asciiTheme="minorHAnsi" w:hAnsiTheme="minorHAnsi" w:cs="Times-Roman"/>
          <w:sz w:val="22"/>
          <w:szCs w:val="22"/>
        </w:rPr>
      </w:pPr>
    </w:p>
    <w:p w:rsidR="00AB15E3" w:rsidRDefault="00AB15E3" w:rsidP="003C7C7D">
      <w:pPr>
        <w:autoSpaceDE w:val="0"/>
        <w:autoSpaceDN w:val="0"/>
        <w:adjustRightInd w:val="0"/>
        <w:rPr>
          <w:rFonts w:asciiTheme="minorHAnsi" w:hAnsiTheme="minorHAnsi" w:cs="Times-Roman"/>
          <w:sz w:val="22"/>
          <w:szCs w:val="22"/>
        </w:rPr>
      </w:pPr>
    </w:p>
    <w:p w:rsidR="00AB15E3" w:rsidRDefault="00AB15E3" w:rsidP="003C7C7D">
      <w:pPr>
        <w:autoSpaceDE w:val="0"/>
        <w:autoSpaceDN w:val="0"/>
        <w:adjustRightInd w:val="0"/>
        <w:rPr>
          <w:rFonts w:asciiTheme="minorHAnsi" w:hAnsiTheme="minorHAnsi" w:cs="Times-Roman"/>
          <w:sz w:val="22"/>
          <w:szCs w:val="22"/>
        </w:rPr>
      </w:pPr>
    </w:p>
    <w:p w:rsidR="00AB15E3" w:rsidRDefault="00EC07FF" w:rsidP="003C7C7D">
      <w:pPr>
        <w:autoSpaceDE w:val="0"/>
        <w:autoSpaceDN w:val="0"/>
        <w:adjustRightInd w:val="0"/>
        <w:rPr>
          <w:rFonts w:asciiTheme="minorHAnsi" w:hAnsiTheme="minorHAnsi" w:cs="Times-Roman"/>
          <w:sz w:val="22"/>
          <w:szCs w:val="22"/>
        </w:rPr>
      </w:pPr>
      <w:r>
        <w:rPr>
          <w:rFonts w:asciiTheme="minorHAnsi" w:hAnsiTheme="minorHAnsi" w:cs="Times-Roman"/>
          <w:noProof/>
          <w:sz w:val="22"/>
          <w:szCs w:val="22"/>
        </w:rPr>
        <w:pict>
          <v:shape id="_x0000_s1102" type="#_x0000_t202" style="position:absolute;margin-left:.65pt;margin-top:13.1pt;width:148.85pt;height:1in;z-index:251658240">
            <v:textbox>
              <w:txbxContent>
                <w:p w:rsidR="00235AC7" w:rsidRPr="00235AC7" w:rsidRDefault="00235AC7" w:rsidP="00235AC7">
                  <w:pPr>
                    <w:jc w:val="center"/>
                    <w:rPr>
                      <w:rFonts w:ascii="Calibri" w:hAnsi="Calibri"/>
                      <w:b/>
                      <w:sz w:val="20"/>
                      <w:szCs w:val="20"/>
                    </w:rPr>
                  </w:pPr>
                  <w:r>
                    <w:rPr>
                      <w:rFonts w:ascii="Calibri" w:hAnsi="Calibri"/>
                      <w:b/>
                      <w:sz w:val="20"/>
                      <w:szCs w:val="20"/>
                    </w:rPr>
                    <w:t>C</w:t>
                  </w:r>
                </w:p>
                <w:p w:rsidR="00235AC7" w:rsidRPr="00235AC7" w:rsidRDefault="00235AC7" w:rsidP="00235AC7">
                  <w:pPr>
                    <w:numPr>
                      <w:ilvl w:val="0"/>
                      <w:numId w:val="25"/>
                    </w:numPr>
                    <w:ind w:left="180" w:hanging="180"/>
                    <w:rPr>
                      <w:rFonts w:ascii="Calibri" w:hAnsi="Calibri"/>
                      <w:sz w:val="20"/>
                      <w:szCs w:val="20"/>
                    </w:rPr>
                  </w:pPr>
                  <w:r>
                    <w:rPr>
                      <w:rFonts w:ascii="Calibri" w:hAnsi="Calibri"/>
                      <w:sz w:val="20"/>
                      <w:szCs w:val="20"/>
                    </w:rPr>
                    <w:t>genotype  = Ss</w:t>
                  </w:r>
                </w:p>
                <w:p w:rsidR="00235AC7" w:rsidRPr="00235AC7" w:rsidRDefault="00235AC7" w:rsidP="00235AC7">
                  <w:pPr>
                    <w:numPr>
                      <w:ilvl w:val="0"/>
                      <w:numId w:val="25"/>
                    </w:numPr>
                    <w:ind w:left="180" w:hanging="180"/>
                    <w:rPr>
                      <w:rFonts w:ascii="Calibri" w:hAnsi="Calibri"/>
                      <w:sz w:val="20"/>
                      <w:szCs w:val="20"/>
                    </w:rPr>
                  </w:pPr>
                  <w:r w:rsidRPr="00235AC7">
                    <w:rPr>
                      <w:rFonts w:ascii="Calibri" w:hAnsi="Calibri"/>
                      <w:sz w:val="20"/>
                      <w:szCs w:val="20"/>
                    </w:rPr>
                    <w:t>not affected by disease</w:t>
                  </w:r>
                  <w:r>
                    <w:rPr>
                      <w:rFonts w:ascii="Calibri" w:hAnsi="Calibri"/>
                      <w:sz w:val="20"/>
                      <w:szCs w:val="20"/>
                    </w:rPr>
                    <w:t>, but carrier</w:t>
                  </w:r>
                </w:p>
                <w:p w:rsidR="00235AC7" w:rsidRPr="00235AC7" w:rsidRDefault="00235AC7" w:rsidP="00235AC7">
                  <w:pPr>
                    <w:numPr>
                      <w:ilvl w:val="0"/>
                      <w:numId w:val="25"/>
                    </w:numPr>
                    <w:ind w:left="180" w:hanging="180"/>
                    <w:rPr>
                      <w:rFonts w:ascii="Calibri" w:hAnsi="Calibri"/>
                      <w:sz w:val="20"/>
                      <w:szCs w:val="20"/>
                    </w:rPr>
                  </w:pPr>
                  <w:r w:rsidRPr="00235AC7">
                    <w:rPr>
                      <w:rFonts w:ascii="Calibri" w:hAnsi="Calibri"/>
                      <w:sz w:val="20"/>
                      <w:szCs w:val="20"/>
                    </w:rPr>
                    <w:t>can</w:t>
                  </w:r>
                  <w:r>
                    <w:rPr>
                      <w:rFonts w:ascii="Calibri" w:hAnsi="Calibri"/>
                      <w:sz w:val="20"/>
                      <w:szCs w:val="20"/>
                    </w:rPr>
                    <w:t>not</w:t>
                  </w:r>
                  <w:r w:rsidRPr="00235AC7">
                    <w:rPr>
                      <w:rFonts w:ascii="Calibri" w:hAnsi="Calibri"/>
                      <w:sz w:val="20"/>
                      <w:szCs w:val="20"/>
                    </w:rPr>
                    <w:t xml:space="preserve"> contract malaria</w:t>
                  </w:r>
                </w:p>
              </w:txbxContent>
            </v:textbox>
          </v:shape>
        </w:pict>
      </w:r>
    </w:p>
    <w:p w:rsidR="00AB15E3" w:rsidRDefault="00AB15E3" w:rsidP="003C7C7D">
      <w:pPr>
        <w:autoSpaceDE w:val="0"/>
        <w:autoSpaceDN w:val="0"/>
        <w:adjustRightInd w:val="0"/>
        <w:rPr>
          <w:rFonts w:asciiTheme="minorHAnsi" w:hAnsiTheme="minorHAnsi" w:cs="Times-Roman"/>
          <w:sz w:val="22"/>
          <w:szCs w:val="22"/>
        </w:rPr>
      </w:pPr>
    </w:p>
    <w:p w:rsidR="00AB15E3" w:rsidRDefault="00AB15E3" w:rsidP="003C7C7D">
      <w:pPr>
        <w:autoSpaceDE w:val="0"/>
        <w:autoSpaceDN w:val="0"/>
        <w:adjustRightInd w:val="0"/>
        <w:rPr>
          <w:rFonts w:asciiTheme="minorHAnsi" w:hAnsiTheme="minorHAnsi" w:cs="Times-Roman"/>
          <w:sz w:val="22"/>
          <w:szCs w:val="22"/>
        </w:rPr>
      </w:pPr>
    </w:p>
    <w:p w:rsidR="00AB15E3" w:rsidRDefault="00AB15E3" w:rsidP="003C7C7D">
      <w:pPr>
        <w:autoSpaceDE w:val="0"/>
        <w:autoSpaceDN w:val="0"/>
        <w:adjustRightInd w:val="0"/>
        <w:rPr>
          <w:rFonts w:asciiTheme="minorHAnsi" w:hAnsiTheme="minorHAnsi" w:cs="Times-Roman"/>
          <w:sz w:val="22"/>
          <w:szCs w:val="22"/>
        </w:rPr>
      </w:pPr>
    </w:p>
    <w:p w:rsidR="00AB15E3" w:rsidRDefault="00AB15E3" w:rsidP="003C7C7D">
      <w:pPr>
        <w:autoSpaceDE w:val="0"/>
        <w:autoSpaceDN w:val="0"/>
        <w:adjustRightInd w:val="0"/>
        <w:rPr>
          <w:rFonts w:asciiTheme="minorHAnsi" w:hAnsiTheme="minorHAnsi" w:cs="Times-Roman"/>
          <w:sz w:val="22"/>
          <w:szCs w:val="22"/>
        </w:rPr>
      </w:pPr>
    </w:p>
    <w:p w:rsidR="00AB15E3" w:rsidRDefault="00AB15E3" w:rsidP="003C7C7D">
      <w:pPr>
        <w:autoSpaceDE w:val="0"/>
        <w:autoSpaceDN w:val="0"/>
        <w:adjustRightInd w:val="0"/>
        <w:rPr>
          <w:rFonts w:asciiTheme="minorHAnsi" w:hAnsiTheme="minorHAnsi" w:cs="Times-Roman"/>
          <w:sz w:val="22"/>
          <w:szCs w:val="22"/>
        </w:rPr>
      </w:pPr>
    </w:p>
    <w:p w:rsidR="00AB15E3" w:rsidRDefault="00AB15E3" w:rsidP="003C7C7D">
      <w:pPr>
        <w:autoSpaceDE w:val="0"/>
        <w:autoSpaceDN w:val="0"/>
        <w:adjustRightInd w:val="0"/>
        <w:rPr>
          <w:rFonts w:asciiTheme="minorHAnsi" w:hAnsiTheme="minorHAnsi" w:cs="Times-Roman"/>
          <w:sz w:val="22"/>
          <w:szCs w:val="22"/>
        </w:rPr>
      </w:pPr>
    </w:p>
    <w:p w:rsidR="00AB15E3" w:rsidRPr="005426C8" w:rsidRDefault="00AB15E3" w:rsidP="003C7C7D">
      <w:pPr>
        <w:autoSpaceDE w:val="0"/>
        <w:autoSpaceDN w:val="0"/>
        <w:adjustRightInd w:val="0"/>
        <w:rPr>
          <w:rFonts w:asciiTheme="minorHAnsi" w:hAnsiTheme="minorHAnsi" w:cs="Times-Roman"/>
          <w:sz w:val="22"/>
          <w:szCs w:val="22"/>
        </w:rPr>
      </w:pPr>
    </w:p>
    <w:p w:rsidR="003C7C7D" w:rsidRPr="005426C8" w:rsidRDefault="00300294">
      <w:pPr>
        <w:rPr>
          <w:rFonts w:asciiTheme="minorHAnsi" w:hAnsiTheme="minorHAnsi"/>
          <w:sz w:val="22"/>
          <w:szCs w:val="22"/>
        </w:rPr>
      </w:pPr>
      <w:r>
        <w:rPr>
          <w:rFonts w:asciiTheme="minorHAnsi" w:hAnsiTheme="minorHAnsi"/>
          <w:sz w:val="22"/>
          <w:szCs w:val="22"/>
        </w:rPr>
        <w:t>4</w:t>
      </w:r>
      <w:r w:rsidR="0092448E" w:rsidRPr="005426C8">
        <w:rPr>
          <w:rFonts w:asciiTheme="minorHAnsi" w:hAnsiTheme="minorHAnsi"/>
          <w:sz w:val="22"/>
          <w:szCs w:val="22"/>
        </w:rPr>
        <w:t xml:space="preserve">.  </w:t>
      </w:r>
      <w:r w:rsidR="003C7C7D" w:rsidRPr="005426C8">
        <w:rPr>
          <w:rFonts w:asciiTheme="minorHAnsi" w:hAnsiTheme="minorHAnsi"/>
          <w:sz w:val="22"/>
          <w:szCs w:val="22"/>
        </w:rPr>
        <w:t xml:space="preserve">Examine the pedigree below.  </w:t>
      </w:r>
    </w:p>
    <w:p w:rsidR="003C7C7D" w:rsidRPr="005426C8" w:rsidRDefault="00EC07FF">
      <w:pPr>
        <w:rPr>
          <w:rFonts w:asciiTheme="minorHAnsi" w:hAnsiTheme="minorHAnsi"/>
          <w:sz w:val="22"/>
          <w:szCs w:val="22"/>
        </w:rPr>
      </w:pPr>
      <w:r>
        <w:rPr>
          <w:rFonts w:asciiTheme="minorHAnsi" w:hAnsiTheme="minorHAnsi"/>
          <w:noProof/>
          <w:sz w:val="22"/>
          <w:szCs w:val="22"/>
        </w:rPr>
        <w:pict>
          <v:group id="_x0000_s1105" style="position:absolute;margin-left:12.9pt;margin-top:.7pt;width:486.8pt;height:153.05pt;z-index:251659264" coordorigin="1213,7354" coordsize="9736,3061">
            <v:group id="_x0000_s1104" style="position:absolute;left:1213;top:7632;width:9736;height:2783" coordorigin="1365,7707" coordsize="9736,2783">
              <v:shape id="_x0000_s1068" type="#_x0000_t75" style="position:absolute;left:1365;top:7707;width:9736;height:2783;mso-wrap-distance-left:2.88pt;mso-wrap-distance-top:2.88pt;mso-wrap-distance-right:2.88pt;mso-wrap-distance-bottom:2.88pt" insetpen="t" o:cliptowrap="t">
                <v:imagedata r:id="rId17" o:title="" croptop="2022f" cropbottom="1381f" cropleft="8822f" cropright="3781f"/>
                <v:shadow color="#ccc"/>
              </v:shape>
              <v:shape id="_x0000_s1071" type="#_x0000_t202" style="position:absolute;left:2241;top:8480;width:360;height:461" filled="f" stroked="f">
                <v:textbox>
                  <w:txbxContent>
                    <w:p w:rsidR="00184655" w:rsidRPr="00300294" w:rsidRDefault="00300294">
                      <w:pPr>
                        <w:rPr>
                          <w:rFonts w:ascii="Calibri" w:hAnsi="Calibri"/>
                          <w:b/>
                          <w:sz w:val="28"/>
                          <w:szCs w:val="20"/>
                        </w:rPr>
                      </w:pPr>
                      <w:r w:rsidRPr="00300294">
                        <w:rPr>
                          <w:rFonts w:ascii="Calibri" w:hAnsi="Calibri"/>
                          <w:b/>
                          <w:sz w:val="28"/>
                          <w:szCs w:val="20"/>
                        </w:rPr>
                        <w:t>3</w:t>
                      </w:r>
                    </w:p>
                  </w:txbxContent>
                </v:textbox>
              </v:shape>
            </v:group>
            <v:shape id="_x0000_s1103" type="#_x0000_t202" style="position:absolute;left:4594;top:7354;width:360;height:461" filled="f" stroked="f">
              <v:textbox>
                <w:txbxContent>
                  <w:p w:rsidR="00300294" w:rsidRPr="00300294" w:rsidRDefault="00300294" w:rsidP="00300294">
                    <w:pPr>
                      <w:rPr>
                        <w:rFonts w:ascii="Calibri" w:hAnsi="Calibri"/>
                        <w:b/>
                        <w:sz w:val="28"/>
                        <w:szCs w:val="20"/>
                      </w:rPr>
                    </w:pPr>
                    <w:r>
                      <w:rPr>
                        <w:rFonts w:ascii="Calibri" w:hAnsi="Calibri"/>
                        <w:b/>
                        <w:sz w:val="28"/>
                        <w:szCs w:val="20"/>
                      </w:rPr>
                      <w:t>4</w:t>
                    </w:r>
                  </w:p>
                </w:txbxContent>
              </v:textbox>
            </v:shape>
          </v:group>
        </w:pict>
      </w:r>
    </w:p>
    <w:p w:rsidR="003C7C7D" w:rsidRPr="005426C8" w:rsidRDefault="003C7C7D">
      <w:pPr>
        <w:rPr>
          <w:rFonts w:asciiTheme="minorHAnsi" w:hAnsiTheme="minorHAnsi"/>
          <w:sz w:val="22"/>
          <w:szCs w:val="22"/>
        </w:rPr>
      </w:pPr>
    </w:p>
    <w:p w:rsidR="003C7C7D" w:rsidRPr="005426C8" w:rsidRDefault="003C7C7D">
      <w:pPr>
        <w:rPr>
          <w:rFonts w:asciiTheme="minorHAnsi" w:hAnsiTheme="minorHAnsi"/>
          <w:sz w:val="22"/>
          <w:szCs w:val="22"/>
        </w:rPr>
      </w:pPr>
    </w:p>
    <w:p w:rsidR="003C7C7D" w:rsidRPr="005426C8" w:rsidRDefault="003C7C7D">
      <w:pPr>
        <w:rPr>
          <w:rFonts w:asciiTheme="minorHAnsi" w:hAnsiTheme="minorHAnsi"/>
          <w:sz w:val="22"/>
          <w:szCs w:val="22"/>
        </w:rPr>
      </w:pPr>
    </w:p>
    <w:p w:rsidR="003C7C7D" w:rsidRPr="005426C8" w:rsidRDefault="003C7C7D">
      <w:pPr>
        <w:rPr>
          <w:rFonts w:asciiTheme="minorHAnsi" w:hAnsiTheme="minorHAnsi"/>
          <w:sz w:val="22"/>
          <w:szCs w:val="22"/>
        </w:rPr>
      </w:pPr>
    </w:p>
    <w:p w:rsidR="003C7C7D" w:rsidRPr="005426C8" w:rsidRDefault="003C7C7D">
      <w:pPr>
        <w:rPr>
          <w:rFonts w:asciiTheme="minorHAnsi" w:hAnsiTheme="minorHAnsi"/>
          <w:sz w:val="22"/>
          <w:szCs w:val="22"/>
        </w:rPr>
      </w:pPr>
    </w:p>
    <w:p w:rsidR="003C7C7D" w:rsidRPr="005426C8" w:rsidRDefault="003C7C7D">
      <w:pPr>
        <w:rPr>
          <w:rFonts w:asciiTheme="minorHAnsi" w:hAnsiTheme="minorHAnsi"/>
          <w:sz w:val="22"/>
          <w:szCs w:val="22"/>
        </w:rPr>
      </w:pPr>
    </w:p>
    <w:p w:rsidR="003C7C7D" w:rsidRPr="005426C8" w:rsidRDefault="003C7C7D">
      <w:pPr>
        <w:rPr>
          <w:rFonts w:asciiTheme="minorHAnsi" w:hAnsiTheme="minorHAnsi"/>
          <w:sz w:val="22"/>
          <w:szCs w:val="22"/>
        </w:rPr>
      </w:pPr>
    </w:p>
    <w:p w:rsidR="003C7C7D" w:rsidRPr="005426C8" w:rsidRDefault="003C7C7D">
      <w:pPr>
        <w:rPr>
          <w:rFonts w:asciiTheme="minorHAnsi" w:hAnsiTheme="minorHAnsi"/>
          <w:sz w:val="22"/>
          <w:szCs w:val="22"/>
        </w:rPr>
      </w:pPr>
    </w:p>
    <w:p w:rsidR="003C7C7D" w:rsidRPr="005426C8" w:rsidRDefault="003C7C7D">
      <w:pPr>
        <w:rPr>
          <w:rFonts w:asciiTheme="minorHAnsi" w:hAnsiTheme="minorHAnsi"/>
          <w:sz w:val="22"/>
          <w:szCs w:val="22"/>
        </w:rPr>
      </w:pPr>
    </w:p>
    <w:p w:rsidR="003C7C7D" w:rsidRPr="005426C8" w:rsidRDefault="003C7C7D">
      <w:pPr>
        <w:rPr>
          <w:rFonts w:asciiTheme="minorHAnsi" w:hAnsiTheme="minorHAnsi"/>
          <w:sz w:val="22"/>
          <w:szCs w:val="22"/>
        </w:rPr>
      </w:pPr>
    </w:p>
    <w:p w:rsidR="00300294" w:rsidRDefault="00300294">
      <w:pPr>
        <w:rPr>
          <w:rFonts w:asciiTheme="minorHAnsi" w:hAnsiTheme="minorHAnsi"/>
          <w:sz w:val="22"/>
          <w:szCs w:val="22"/>
        </w:rPr>
      </w:pPr>
    </w:p>
    <w:p w:rsidR="00300294" w:rsidRDefault="00300294">
      <w:pPr>
        <w:rPr>
          <w:rFonts w:asciiTheme="minorHAnsi" w:hAnsiTheme="minorHAnsi"/>
          <w:sz w:val="22"/>
          <w:szCs w:val="22"/>
        </w:rPr>
      </w:pPr>
    </w:p>
    <w:p w:rsidR="00300294" w:rsidRDefault="00300294">
      <w:pPr>
        <w:rPr>
          <w:rFonts w:asciiTheme="minorHAnsi" w:hAnsiTheme="minorHAnsi"/>
          <w:sz w:val="22"/>
          <w:szCs w:val="22"/>
        </w:rPr>
      </w:pPr>
    </w:p>
    <w:p w:rsidR="00300294" w:rsidRDefault="00300294" w:rsidP="00300294">
      <w:pPr>
        <w:numPr>
          <w:ilvl w:val="0"/>
          <w:numId w:val="26"/>
        </w:numPr>
        <w:rPr>
          <w:rFonts w:asciiTheme="minorHAnsi" w:hAnsiTheme="minorHAnsi"/>
          <w:sz w:val="22"/>
          <w:szCs w:val="22"/>
        </w:rPr>
      </w:pPr>
      <w:r w:rsidRPr="005426C8">
        <w:rPr>
          <w:rFonts w:asciiTheme="minorHAnsi" w:hAnsiTheme="minorHAnsi"/>
          <w:sz w:val="22"/>
          <w:szCs w:val="22"/>
        </w:rPr>
        <w:t>Give the genotypes of numbers 1-4.</w:t>
      </w:r>
    </w:p>
    <w:p w:rsidR="00300294" w:rsidRDefault="00300294" w:rsidP="00300294">
      <w:pPr>
        <w:ind w:left="720"/>
        <w:rPr>
          <w:rFonts w:asciiTheme="minorHAnsi" w:hAnsiTheme="minorHAnsi"/>
          <w:sz w:val="22"/>
          <w:szCs w:val="22"/>
        </w:rPr>
      </w:pPr>
    </w:p>
    <w:p w:rsidR="0092448E" w:rsidRDefault="0092448E" w:rsidP="00300294">
      <w:pPr>
        <w:numPr>
          <w:ilvl w:val="0"/>
          <w:numId w:val="26"/>
        </w:numPr>
        <w:rPr>
          <w:rFonts w:asciiTheme="minorHAnsi" w:hAnsiTheme="minorHAnsi"/>
          <w:sz w:val="22"/>
          <w:szCs w:val="22"/>
        </w:rPr>
      </w:pPr>
      <w:r w:rsidRPr="00300294">
        <w:rPr>
          <w:rFonts w:asciiTheme="minorHAnsi" w:hAnsiTheme="minorHAnsi"/>
          <w:sz w:val="22"/>
          <w:szCs w:val="22"/>
        </w:rPr>
        <w:t>Is the allele for attached earlobes autosomal dominant, autosomal recessive, or sex-linked?</w:t>
      </w:r>
    </w:p>
    <w:p w:rsidR="00300294" w:rsidRPr="00300294" w:rsidRDefault="00300294" w:rsidP="00300294">
      <w:pPr>
        <w:ind w:left="720"/>
        <w:rPr>
          <w:rFonts w:asciiTheme="minorHAnsi" w:hAnsiTheme="minorHAnsi"/>
          <w:sz w:val="22"/>
          <w:szCs w:val="22"/>
        </w:rPr>
      </w:pPr>
    </w:p>
    <w:p w:rsidR="0092448E" w:rsidRPr="005426C8" w:rsidRDefault="0092448E">
      <w:pPr>
        <w:rPr>
          <w:rFonts w:asciiTheme="minorHAnsi" w:hAnsiTheme="minorHAnsi"/>
          <w:sz w:val="22"/>
          <w:szCs w:val="22"/>
        </w:rPr>
      </w:pPr>
    </w:p>
    <w:p w:rsidR="0092448E" w:rsidRPr="005426C8" w:rsidRDefault="0092448E">
      <w:pPr>
        <w:rPr>
          <w:rFonts w:asciiTheme="minorHAnsi" w:hAnsiTheme="minorHAnsi"/>
          <w:sz w:val="22"/>
          <w:szCs w:val="22"/>
        </w:rPr>
      </w:pPr>
    </w:p>
    <w:p w:rsidR="00C41552" w:rsidRPr="005426C8" w:rsidRDefault="00C41552" w:rsidP="00C41552">
      <w:pPr>
        <w:ind w:left="270" w:hanging="270"/>
        <w:rPr>
          <w:rFonts w:asciiTheme="minorHAnsi" w:hAnsiTheme="minorHAnsi"/>
          <w:sz w:val="22"/>
          <w:szCs w:val="22"/>
        </w:rPr>
      </w:pPr>
      <w:r>
        <w:rPr>
          <w:rFonts w:asciiTheme="minorHAnsi" w:hAnsiTheme="minorHAnsi"/>
          <w:sz w:val="22"/>
          <w:szCs w:val="22"/>
        </w:rPr>
        <w:t xml:space="preserve">5.  </w:t>
      </w:r>
      <w:r w:rsidRPr="005426C8">
        <w:rPr>
          <w:rFonts w:asciiTheme="minorHAnsi" w:hAnsiTheme="minorHAnsi"/>
          <w:sz w:val="22"/>
          <w:szCs w:val="22"/>
        </w:rPr>
        <w:t>Cindy married Jim.  They had two children, Caroline and Joh</w:t>
      </w:r>
      <w:r>
        <w:rPr>
          <w:rFonts w:asciiTheme="minorHAnsi" w:hAnsiTheme="minorHAnsi"/>
          <w:sz w:val="22"/>
          <w:szCs w:val="22"/>
        </w:rPr>
        <w:t>an</w:t>
      </w:r>
      <w:r w:rsidRPr="005426C8">
        <w:rPr>
          <w:rFonts w:asciiTheme="minorHAnsi" w:hAnsiTheme="minorHAnsi"/>
          <w:sz w:val="22"/>
          <w:szCs w:val="22"/>
        </w:rPr>
        <w:t>n.  Caroline is not colorblind, but Joh</w:t>
      </w:r>
      <w:r>
        <w:rPr>
          <w:rFonts w:asciiTheme="minorHAnsi" w:hAnsiTheme="minorHAnsi"/>
          <w:sz w:val="22"/>
          <w:szCs w:val="22"/>
        </w:rPr>
        <w:t>an</w:t>
      </w:r>
      <w:r w:rsidRPr="005426C8">
        <w:rPr>
          <w:rFonts w:asciiTheme="minorHAnsi" w:hAnsiTheme="minorHAnsi"/>
          <w:sz w:val="22"/>
          <w:szCs w:val="22"/>
        </w:rPr>
        <w:t xml:space="preserve">n is color </w:t>
      </w:r>
      <w:r w:rsidR="00E16A0A">
        <w:rPr>
          <w:rFonts w:asciiTheme="minorHAnsi" w:hAnsiTheme="minorHAnsi"/>
          <w:sz w:val="22"/>
          <w:szCs w:val="22"/>
        </w:rPr>
        <w:t>-</w:t>
      </w:r>
      <w:r w:rsidRPr="005426C8">
        <w:rPr>
          <w:rFonts w:asciiTheme="minorHAnsi" w:hAnsiTheme="minorHAnsi"/>
          <w:sz w:val="22"/>
          <w:szCs w:val="22"/>
        </w:rPr>
        <w:t xml:space="preserve">blind.  </w:t>
      </w:r>
    </w:p>
    <w:p w:rsidR="00C41552" w:rsidRDefault="00C41552" w:rsidP="00C41552">
      <w:pPr>
        <w:numPr>
          <w:ilvl w:val="1"/>
          <w:numId w:val="26"/>
        </w:numPr>
        <w:rPr>
          <w:rFonts w:asciiTheme="minorHAnsi" w:hAnsiTheme="minorHAnsi"/>
          <w:sz w:val="22"/>
          <w:szCs w:val="22"/>
        </w:rPr>
      </w:pPr>
      <w:r w:rsidRPr="005426C8">
        <w:rPr>
          <w:rFonts w:asciiTheme="minorHAnsi" w:hAnsiTheme="minorHAnsi"/>
          <w:sz w:val="22"/>
          <w:szCs w:val="22"/>
        </w:rPr>
        <w:t xml:space="preserve">What can you surmise about Cindy from </w:t>
      </w:r>
      <w:r w:rsidRPr="00C41552">
        <w:rPr>
          <w:rFonts w:asciiTheme="minorHAnsi" w:hAnsiTheme="minorHAnsi"/>
          <w:sz w:val="22"/>
          <w:szCs w:val="22"/>
        </w:rPr>
        <w:t>the information given?</w:t>
      </w:r>
    </w:p>
    <w:p w:rsidR="009601E8" w:rsidRDefault="009601E8" w:rsidP="009601E8">
      <w:pPr>
        <w:rPr>
          <w:rFonts w:asciiTheme="minorHAnsi" w:hAnsiTheme="minorHAnsi"/>
          <w:sz w:val="22"/>
          <w:szCs w:val="22"/>
        </w:rPr>
      </w:pPr>
    </w:p>
    <w:p w:rsidR="00C41552" w:rsidRDefault="00C41552" w:rsidP="00C41552">
      <w:pPr>
        <w:numPr>
          <w:ilvl w:val="1"/>
          <w:numId w:val="26"/>
        </w:numPr>
        <w:rPr>
          <w:rFonts w:asciiTheme="minorHAnsi" w:hAnsiTheme="minorHAnsi"/>
          <w:sz w:val="22"/>
          <w:szCs w:val="22"/>
        </w:rPr>
      </w:pPr>
      <w:r w:rsidRPr="00C41552">
        <w:rPr>
          <w:rFonts w:asciiTheme="minorHAnsi" w:hAnsiTheme="minorHAnsi"/>
          <w:sz w:val="22"/>
          <w:szCs w:val="22"/>
        </w:rPr>
        <w:t>How is this disease transmitted?</w:t>
      </w:r>
    </w:p>
    <w:p w:rsidR="009601E8" w:rsidRDefault="009601E8" w:rsidP="009601E8">
      <w:pPr>
        <w:rPr>
          <w:rFonts w:asciiTheme="minorHAnsi" w:hAnsiTheme="minorHAnsi"/>
          <w:sz w:val="22"/>
          <w:szCs w:val="22"/>
        </w:rPr>
      </w:pPr>
    </w:p>
    <w:p w:rsidR="009601E8" w:rsidRDefault="009601E8" w:rsidP="009601E8">
      <w:pPr>
        <w:numPr>
          <w:ilvl w:val="1"/>
          <w:numId w:val="26"/>
        </w:numPr>
        <w:rPr>
          <w:rFonts w:asciiTheme="minorHAnsi" w:hAnsiTheme="minorHAnsi"/>
          <w:sz w:val="22"/>
          <w:szCs w:val="22"/>
        </w:rPr>
      </w:pPr>
      <w:r w:rsidRPr="009601E8">
        <w:rPr>
          <w:rFonts w:asciiTheme="minorHAnsi" w:hAnsiTheme="minorHAnsi"/>
          <w:sz w:val="22"/>
          <w:szCs w:val="22"/>
        </w:rPr>
        <w:t>Draw a pedigree showing all the relationships.</w:t>
      </w:r>
    </w:p>
    <w:p w:rsidR="009601E8" w:rsidRPr="009601E8" w:rsidRDefault="009601E8" w:rsidP="009601E8">
      <w:pPr>
        <w:rPr>
          <w:rFonts w:asciiTheme="minorHAnsi" w:hAnsiTheme="minorHAnsi"/>
          <w:sz w:val="22"/>
          <w:szCs w:val="22"/>
        </w:rPr>
      </w:pPr>
    </w:p>
    <w:p w:rsidR="00C41552" w:rsidRPr="009601E8" w:rsidRDefault="00C41552" w:rsidP="009601E8">
      <w:pPr>
        <w:numPr>
          <w:ilvl w:val="1"/>
          <w:numId w:val="26"/>
        </w:numPr>
        <w:rPr>
          <w:rFonts w:asciiTheme="minorHAnsi" w:hAnsiTheme="minorHAnsi"/>
          <w:sz w:val="22"/>
          <w:szCs w:val="22"/>
        </w:rPr>
      </w:pPr>
      <w:r w:rsidRPr="00C41552">
        <w:rPr>
          <w:rFonts w:asciiTheme="minorHAnsi" w:hAnsiTheme="minorHAnsi"/>
          <w:sz w:val="22"/>
          <w:szCs w:val="22"/>
        </w:rPr>
        <w:t>Cindy is adopted and has never met her father. What can you tell Cindy about her father &amp; colorblindness.</w:t>
      </w:r>
    </w:p>
    <w:p w:rsidR="00C41552" w:rsidRPr="005426C8" w:rsidRDefault="00C41552" w:rsidP="00C41552">
      <w:pPr>
        <w:rPr>
          <w:rFonts w:asciiTheme="minorHAnsi" w:hAnsiTheme="minorHAnsi"/>
          <w:sz w:val="22"/>
          <w:szCs w:val="22"/>
        </w:rPr>
      </w:pPr>
    </w:p>
    <w:p w:rsidR="003C7C7D" w:rsidRPr="005426C8" w:rsidRDefault="00AC5A4E" w:rsidP="00AC5A4E">
      <w:pPr>
        <w:rPr>
          <w:rFonts w:asciiTheme="minorHAnsi" w:hAnsiTheme="minorHAnsi"/>
          <w:sz w:val="22"/>
          <w:szCs w:val="22"/>
        </w:rPr>
      </w:pPr>
      <w:r>
        <w:rPr>
          <w:rFonts w:asciiTheme="minorHAnsi" w:hAnsiTheme="minorHAnsi"/>
          <w:sz w:val="22"/>
          <w:szCs w:val="22"/>
        </w:rPr>
        <w:t xml:space="preserve">6.  </w:t>
      </w:r>
      <w:r w:rsidR="00EC07FF">
        <w:rPr>
          <w:rFonts w:asciiTheme="minorHAnsi" w:hAnsiTheme="minorHAnsi"/>
          <w:sz w:val="22"/>
          <w:szCs w:val="22"/>
        </w:rPr>
        <w:pict>
          <v:shape id="_x0000_s1073" type="#_x0000_t75" style="position:absolute;margin-left:324pt;margin-top:3.35pt;width:207pt;height:129.4pt;z-index:-251650048;mso-wrap-distance-left:2.88pt;mso-wrap-distance-top:2.88pt;mso-wrap-distance-right:2.88pt;mso-wrap-distance-bottom:2.88pt;mso-position-horizontal-relative:text;mso-position-vertical-relative:text" wrapcoords="-157 -156 -157 21816 21678 21816 21678 -156 -157 -156" insetpen="t" o:clip="t" o:cliptowrap="t">
            <o:clippath o:v="m-157,-156r,21972l21678,21816r,-21972l-157,-156xe"/>
            <v:imagedata r:id="rId18" o:title=""/>
            <v:shadow color="#ccc"/>
            <w10:wrap type="tight"/>
          </v:shape>
        </w:pict>
      </w:r>
      <w:r w:rsidR="003C7C7D" w:rsidRPr="005426C8">
        <w:rPr>
          <w:rFonts w:asciiTheme="minorHAnsi" w:hAnsiTheme="minorHAnsi"/>
          <w:sz w:val="22"/>
          <w:szCs w:val="22"/>
        </w:rPr>
        <w:t xml:space="preserve">Examine the karyotype </w:t>
      </w:r>
      <w:r w:rsidR="0092448E" w:rsidRPr="005426C8">
        <w:rPr>
          <w:rFonts w:asciiTheme="minorHAnsi" w:hAnsiTheme="minorHAnsi"/>
          <w:sz w:val="22"/>
          <w:szCs w:val="22"/>
        </w:rPr>
        <w:t>to the right.</w:t>
      </w:r>
      <w:r w:rsidR="003C7C7D" w:rsidRPr="005426C8">
        <w:rPr>
          <w:rFonts w:asciiTheme="minorHAnsi" w:hAnsiTheme="minorHAnsi"/>
          <w:sz w:val="22"/>
          <w:szCs w:val="22"/>
        </w:rPr>
        <w:t xml:space="preserve">  </w:t>
      </w:r>
    </w:p>
    <w:p w:rsidR="00AC5A4E" w:rsidRDefault="003C7C7D" w:rsidP="00AC5A4E">
      <w:pPr>
        <w:numPr>
          <w:ilvl w:val="1"/>
          <w:numId w:val="28"/>
        </w:numPr>
        <w:ind w:left="630"/>
        <w:rPr>
          <w:rFonts w:asciiTheme="minorHAnsi" w:hAnsiTheme="minorHAnsi"/>
          <w:sz w:val="22"/>
          <w:szCs w:val="22"/>
        </w:rPr>
      </w:pPr>
      <w:r w:rsidRPr="005426C8">
        <w:rPr>
          <w:rFonts w:asciiTheme="minorHAnsi" w:hAnsiTheme="minorHAnsi"/>
          <w:sz w:val="22"/>
          <w:szCs w:val="22"/>
        </w:rPr>
        <w:t>Is this child a male or female?</w:t>
      </w:r>
    </w:p>
    <w:p w:rsidR="00AC5A4E" w:rsidRDefault="00AC5A4E" w:rsidP="00AC5A4E">
      <w:pPr>
        <w:ind w:left="630"/>
        <w:rPr>
          <w:rFonts w:asciiTheme="minorHAnsi" w:hAnsiTheme="minorHAnsi"/>
          <w:sz w:val="22"/>
          <w:szCs w:val="22"/>
        </w:rPr>
      </w:pPr>
    </w:p>
    <w:p w:rsidR="003C7C7D" w:rsidRPr="00AC5A4E" w:rsidRDefault="003C7C7D" w:rsidP="00AC5A4E">
      <w:pPr>
        <w:numPr>
          <w:ilvl w:val="1"/>
          <w:numId w:val="28"/>
        </w:numPr>
        <w:ind w:left="630"/>
        <w:rPr>
          <w:rFonts w:asciiTheme="minorHAnsi" w:hAnsiTheme="minorHAnsi"/>
          <w:sz w:val="22"/>
          <w:szCs w:val="22"/>
        </w:rPr>
      </w:pPr>
      <w:r w:rsidRPr="00AC5A4E">
        <w:rPr>
          <w:rFonts w:asciiTheme="minorHAnsi" w:hAnsiTheme="minorHAnsi"/>
          <w:sz w:val="22"/>
          <w:szCs w:val="22"/>
        </w:rPr>
        <w:t>Does this child have a genetic disorder?  If so, which one, and how did you determine your answer?</w:t>
      </w:r>
      <w:r w:rsidR="0092448E" w:rsidRPr="00AC5A4E">
        <w:rPr>
          <w:rFonts w:asciiTheme="minorHAnsi" w:hAnsiTheme="minorHAnsi"/>
          <w:sz w:val="22"/>
          <w:szCs w:val="22"/>
        </w:rPr>
        <w:t xml:space="preserve"> (Circle the problem area.)</w:t>
      </w:r>
    </w:p>
    <w:p w:rsidR="003C7C7D" w:rsidRPr="005426C8" w:rsidRDefault="003C7C7D">
      <w:pPr>
        <w:rPr>
          <w:rFonts w:asciiTheme="minorHAnsi" w:hAnsiTheme="minorHAnsi"/>
          <w:sz w:val="22"/>
          <w:szCs w:val="22"/>
        </w:rPr>
      </w:pPr>
    </w:p>
    <w:p w:rsidR="003C7C7D" w:rsidRPr="005426C8" w:rsidRDefault="003C7C7D">
      <w:pPr>
        <w:rPr>
          <w:rFonts w:asciiTheme="minorHAnsi" w:hAnsiTheme="minorHAnsi"/>
          <w:sz w:val="22"/>
          <w:szCs w:val="22"/>
        </w:rPr>
      </w:pPr>
    </w:p>
    <w:p w:rsidR="003C7C7D" w:rsidRPr="005426C8" w:rsidRDefault="003C7C7D">
      <w:pPr>
        <w:rPr>
          <w:rFonts w:asciiTheme="minorHAnsi" w:hAnsiTheme="minorHAnsi"/>
          <w:sz w:val="22"/>
          <w:szCs w:val="22"/>
        </w:rPr>
      </w:pPr>
    </w:p>
    <w:p w:rsidR="003C7C7D" w:rsidRPr="005426C8" w:rsidRDefault="003C7C7D">
      <w:pPr>
        <w:rPr>
          <w:rFonts w:asciiTheme="minorHAnsi" w:hAnsiTheme="minorHAnsi"/>
          <w:sz w:val="22"/>
          <w:szCs w:val="22"/>
        </w:rPr>
      </w:pPr>
    </w:p>
    <w:p w:rsidR="003C7C7D" w:rsidRPr="005426C8" w:rsidRDefault="003C7C7D">
      <w:pPr>
        <w:rPr>
          <w:rFonts w:asciiTheme="minorHAnsi" w:hAnsiTheme="minorHAnsi"/>
          <w:sz w:val="22"/>
          <w:szCs w:val="22"/>
        </w:rPr>
      </w:pPr>
    </w:p>
    <w:p w:rsidR="003C7C7D" w:rsidRDefault="003C7C7D">
      <w:pPr>
        <w:rPr>
          <w:rFonts w:asciiTheme="minorHAnsi" w:hAnsiTheme="minorHAnsi"/>
          <w:sz w:val="22"/>
          <w:szCs w:val="22"/>
        </w:rPr>
      </w:pPr>
    </w:p>
    <w:p w:rsidR="00E16A0A" w:rsidRDefault="00E16A0A">
      <w:pPr>
        <w:rPr>
          <w:rFonts w:asciiTheme="minorHAnsi" w:hAnsiTheme="minorHAnsi"/>
          <w:sz w:val="22"/>
          <w:szCs w:val="22"/>
        </w:rPr>
      </w:pPr>
    </w:p>
    <w:p w:rsidR="00E16A0A" w:rsidRDefault="00E16A0A">
      <w:pPr>
        <w:rPr>
          <w:rFonts w:asciiTheme="minorHAnsi" w:hAnsiTheme="minorHAnsi"/>
          <w:sz w:val="22"/>
          <w:szCs w:val="22"/>
        </w:rPr>
      </w:pPr>
    </w:p>
    <w:p w:rsidR="00E16A0A" w:rsidRDefault="00E16A0A">
      <w:pPr>
        <w:rPr>
          <w:rFonts w:asciiTheme="minorHAnsi" w:hAnsiTheme="minorHAnsi"/>
          <w:sz w:val="22"/>
          <w:szCs w:val="22"/>
        </w:rPr>
      </w:pPr>
    </w:p>
    <w:p w:rsidR="00E16A0A" w:rsidRDefault="00E16A0A">
      <w:pPr>
        <w:rPr>
          <w:rFonts w:asciiTheme="minorHAnsi" w:hAnsiTheme="minorHAnsi"/>
          <w:sz w:val="22"/>
          <w:szCs w:val="22"/>
        </w:rPr>
      </w:pPr>
    </w:p>
    <w:p w:rsidR="00E16A0A" w:rsidRDefault="00E16A0A">
      <w:pPr>
        <w:rPr>
          <w:rFonts w:asciiTheme="minorHAnsi" w:hAnsiTheme="minorHAnsi"/>
          <w:sz w:val="22"/>
          <w:szCs w:val="22"/>
        </w:rPr>
      </w:pPr>
    </w:p>
    <w:p w:rsidR="00AC5A4E" w:rsidRDefault="00AC5A4E">
      <w:pPr>
        <w:rPr>
          <w:rFonts w:asciiTheme="minorHAnsi" w:hAnsiTheme="minorHAnsi"/>
          <w:sz w:val="22"/>
          <w:szCs w:val="22"/>
        </w:rPr>
      </w:pPr>
    </w:p>
    <w:p w:rsidR="00AC5A4E" w:rsidRDefault="00AC5A4E" w:rsidP="00AC5A4E">
      <w:pPr>
        <w:rPr>
          <w:rFonts w:asciiTheme="minorHAnsi" w:hAnsiTheme="minorHAnsi"/>
          <w:b/>
          <w:sz w:val="22"/>
          <w:szCs w:val="22"/>
        </w:rPr>
      </w:pPr>
      <w:r>
        <w:rPr>
          <w:rFonts w:asciiTheme="minorHAnsi" w:hAnsiTheme="minorHAnsi"/>
          <w:b/>
          <w:sz w:val="22"/>
          <w:szCs w:val="22"/>
        </w:rPr>
        <w:t>3.2.3 Explain how the environment can influence the expression of genetic traits.</w:t>
      </w:r>
    </w:p>
    <w:p w:rsidR="00AC5A4E" w:rsidRDefault="00AC5A4E" w:rsidP="00AC5A4E">
      <w:pPr>
        <w:rPr>
          <w:rFonts w:asciiTheme="minorHAnsi" w:hAnsiTheme="minorHAnsi"/>
          <w:b/>
          <w:sz w:val="22"/>
          <w:szCs w:val="22"/>
        </w:rPr>
      </w:pPr>
    </w:p>
    <w:p w:rsidR="00AC5A4E" w:rsidRDefault="004B14DC" w:rsidP="00AC5A4E">
      <w:pPr>
        <w:rPr>
          <w:rFonts w:asciiTheme="minorHAnsi" w:hAnsiTheme="minorHAnsi"/>
          <w:sz w:val="22"/>
          <w:szCs w:val="22"/>
        </w:rPr>
      </w:pPr>
      <w:r w:rsidRPr="004B14DC">
        <w:rPr>
          <w:rFonts w:asciiTheme="minorHAnsi" w:hAnsiTheme="minorHAnsi"/>
          <w:sz w:val="22"/>
          <w:szCs w:val="22"/>
        </w:rPr>
        <w:t>1.  How might environment influence adaptations?</w:t>
      </w:r>
    </w:p>
    <w:p w:rsidR="004B14DC" w:rsidRDefault="004B14DC" w:rsidP="00AC5A4E">
      <w:pPr>
        <w:rPr>
          <w:rFonts w:asciiTheme="minorHAnsi" w:hAnsiTheme="minorHAnsi"/>
          <w:sz w:val="22"/>
          <w:szCs w:val="22"/>
        </w:rPr>
      </w:pPr>
    </w:p>
    <w:p w:rsidR="004B14DC" w:rsidRDefault="004B14DC" w:rsidP="00AC5A4E">
      <w:pPr>
        <w:rPr>
          <w:rFonts w:asciiTheme="minorHAnsi" w:hAnsiTheme="minorHAnsi"/>
          <w:sz w:val="22"/>
          <w:szCs w:val="22"/>
        </w:rPr>
      </w:pPr>
    </w:p>
    <w:p w:rsidR="004B14DC" w:rsidRDefault="004B14DC" w:rsidP="005848E9">
      <w:pPr>
        <w:ind w:left="270" w:hanging="270"/>
        <w:rPr>
          <w:rFonts w:asciiTheme="minorHAnsi" w:hAnsiTheme="minorHAnsi"/>
          <w:sz w:val="22"/>
          <w:szCs w:val="22"/>
        </w:rPr>
      </w:pPr>
      <w:r>
        <w:rPr>
          <w:rFonts w:asciiTheme="minorHAnsi" w:hAnsiTheme="minorHAnsi"/>
          <w:sz w:val="22"/>
          <w:szCs w:val="22"/>
        </w:rPr>
        <w:t xml:space="preserve">2.  </w:t>
      </w:r>
      <w:r w:rsidR="005848E9">
        <w:rPr>
          <w:rFonts w:asciiTheme="minorHAnsi" w:hAnsiTheme="minorHAnsi"/>
          <w:sz w:val="22"/>
          <w:szCs w:val="22"/>
        </w:rPr>
        <w:t xml:space="preserve">Snuzzles are small furry animals that live in the Hopewell Island.  This is the only place they live.  Most snuzzles like to eat worms, but some will eat worms and tree bark.  One year the habitat experienced a drastic change.  The temperatures were very high for long </w:t>
      </w:r>
      <w:r w:rsidR="00E16A0A">
        <w:rPr>
          <w:rFonts w:asciiTheme="minorHAnsi" w:hAnsiTheme="minorHAnsi"/>
          <w:sz w:val="22"/>
          <w:szCs w:val="22"/>
        </w:rPr>
        <w:t>periods</w:t>
      </w:r>
      <w:r w:rsidR="005848E9">
        <w:rPr>
          <w:rFonts w:asciiTheme="minorHAnsi" w:hAnsiTheme="minorHAnsi"/>
          <w:sz w:val="22"/>
          <w:szCs w:val="22"/>
        </w:rPr>
        <w:t xml:space="preserve"> and the worms died out.  What might have happened to the snuzzle population living on Hopewell Island? </w:t>
      </w:r>
    </w:p>
    <w:p w:rsidR="005848E9" w:rsidRDefault="005848E9" w:rsidP="005848E9">
      <w:pPr>
        <w:ind w:left="270" w:hanging="270"/>
        <w:rPr>
          <w:rFonts w:asciiTheme="minorHAnsi" w:hAnsiTheme="minorHAnsi"/>
          <w:sz w:val="22"/>
          <w:szCs w:val="22"/>
        </w:rPr>
      </w:pPr>
    </w:p>
    <w:p w:rsidR="005848E9" w:rsidRDefault="005848E9" w:rsidP="005848E9">
      <w:pPr>
        <w:ind w:left="270" w:hanging="270"/>
        <w:rPr>
          <w:rFonts w:asciiTheme="minorHAnsi" w:hAnsiTheme="minorHAnsi"/>
          <w:sz w:val="22"/>
          <w:szCs w:val="22"/>
        </w:rPr>
      </w:pPr>
    </w:p>
    <w:p w:rsidR="005848E9" w:rsidRDefault="005848E9" w:rsidP="005848E9">
      <w:pPr>
        <w:ind w:left="270" w:hanging="270"/>
        <w:rPr>
          <w:rFonts w:asciiTheme="minorHAnsi" w:hAnsiTheme="minorHAnsi"/>
          <w:sz w:val="22"/>
          <w:szCs w:val="22"/>
        </w:rPr>
      </w:pPr>
    </w:p>
    <w:p w:rsidR="005848E9" w:rsidRDefault="005848E9" w:rsidP="005848E9">
      <w:pPr>
        <w:ind w:left="270" w:hanging="270"/>
        <w:rPr>
          <w:rFonts w:asciiTheme="minorHAnsi" w:hAnsiTheme="minorHAnsi"/>
          <w:sz w:val="22"/>
          <w:szCs w:val="22"/>
        </w:rPr>
      </w:pPr>
    </w:p>
    <w:p w:rsidR="005848E9" w:rsidRDefault="005848E9" w:rsidP="005848E9">
      <w:pPr>
        <w:ind w:left="270" w:hanging="270"/>
        <w:rPr>
          <w:rFonts w:asciiTheme="minorHAnsi" w:hAnsiTheme="minorHAnsi"/>
          <w:sz w:val="22"/>
          <w:szCs w:val="22"/>
        </w:rPr>
      </w:pPr>
      <w:r>
        <w:rPr>
          <w:rFonts w:asciiTheme="minorHAnsi" w:hAnsiTheme="minorHAnsi"/>
          <w:sz w:val="22"/>
          <w:szCs w:val="22"/>
        </w:rPr>
        <w:t xml:space="preserve">3.  </w:t>
      </w:r>
      <w:r w:rsidR="00B27ED9">
        <w:rPr>
          <w:rFonts w:asciiTheme="minorHAnsi" w:hAnsiTheme="minorHAnsi"/>
          <w:sz w:val="22"/>
          <w:szCs w:val="22"/>
        </w:rPr>
        <w:t>List at least 5 substances that can be found in the environment that can affect gene expression.</w:t>
      </w:r>
    </w:p>
    <w:p w:rsidR="00B27ED9" w:rsidRDefault="00B27ED9" w:rsidP="005848E9">
      <w:pPr>
        <w:ind w:left="270" w:hanging="270"/>
        <w:rPr>
          <w:rFonts w:asciiTheme="minorHAnsi" w:hAnsiTheme="minorHAnsi"/>
          <w:sz w:val="22"/>
          <w:szCs w:val="22"/>
        </w:rPr>
      </w:pPr>
    </w:p>
    <w:p w:rsidR="00B27ED9" w:rsidRDefault="00B27ED9" w:rsidP="005848E9">
      <w:pPr>
        <w:ind w:left="270" w:hanging="270"/>
        <w:rPr>
          <w:rFonts w:asciiTheme="minorHAnsi" w:hAnsiTheme="minorHAnsi"/>
          <w:sz w:val="22"/>
          <w:szCs w:val="22"/>
        </w:rPr>
      </w:pPr>
    </w:p>
    <w:p w:rsidR="00B27ED9" w:rsidRDefault="00B27ED9" w:rsidP="005848E9">
      <w:pPr>
        <w:ind w:left="270" w:hanging="270"/>
        <w:rPr>
          <w:rFonts w:asciiTheme="minorHAnsi" w:hAnsiTheme="minorHAnsi"/>
          <w:sz w:val="22"/>
          <w:szCs w:val="22"/>
        </w:rPr>
      </w:pPr>
    </w:p>
    <w:p w:rsidR="00B27ED9" w:rsidRDefault="00B27ED9">
      <w:pPr>
        <w:rPr>
          <w:rFonts w:asciiTheme="minorHAnsi" w:hAnsiTheme="minorHAnsi"/>
          <w:sz w:val="22"/>
          <w:szCs w:val="22"/>
        </w:rPr>
      </w:pPr>
    </w:p>
    <w:p w:rsidR="00B27ED9" w:rsidRDefault="00B27ED9">
      <w:pPr>
        <w:rPr>
          <w:rFonts w:asciiTheme="minorHAnsi" w:hAnsiTheme="minorHAnsi"/>
          <w:sz w:val="22"/>
          <w:szCs w:val="22"/>
        </w:rPr>
      </w:pPr>
    </w:p>
    <w:p w:rsidR="00B27ED9" w:rsidRDefault="00B27ED9">
      <w:pPr>
        <w:rPr>
          <w:rFonts w:asciiTheme="minorHAnsi" w:hAnsiTheme="minorHAnsi"/>
          <w:sz w:val="22"/>
          <w:szCs w:val="22"/>
        </w:rPr>
      </w:pPr>
    </w:p>
    <w:p w:rsidR="00B27ED9" w:rsidRDefault="00B27ED9">
      <w:pPr>
        <w:rPr>
          <w:rFonts w:asciiTheme="minorHAnsi" w:hAnsiTheme="minorHAnsi"/>
          <w:sz w:val="22"/>
          <w:szCs w:val="22"/>
        </w:rPr>
      </w:pPr>
    </w:p>
    <w:p w:rsidR="00B27ED9" w:rsidRDefault="00B27ED9">
      <w:pPr>
        <w:rPr>
          <w:rFonts w:asciiTheme="minorHAnsi" w:hAnsiTheme="minorHAnsi"/>
          <w:sz w:val="22"/>
          <w:szCs w:val="22"/>
        </w:rPr>
      </w:pPr>
    </w:p>
    <w:p w:rsidR="00B27ED9" w:rsidRDefault="00B27ED9">
      <w:pPr>
        <w:rPr>
          <w:rFonts w:asciiTheme="minorHAnsi" w:hAnsiTheme="minorHAnsi"/>
          <w:sz w:val="22"/>
          <w:szCs w:val="22"/>
        </w:rPr>
      </w:pPr>
    </w:p>
    <w:sectPr w:rsidR="00B27ED9" w:rsidSect="00AC5A4E">
      <w:headerReference w:type="default" r:id="rId19"/>
      <w:footerReference w:type="default" r:id="rId20"/>
      <w:pgSz w:w="12240" w:h="15840"/>
      <w:pgMar w:top="765" w:right="900" w:bottom="540" w:left="900" w:header="630" w:footer="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9A5" w:rsidRDefault="00CB39A5">
      <w:r>
        <w:separator/>
      </w:r>
    </w:p>
  </w:endnote>
  <w:endnote w:type="continuationSeparator" w:id="0">
    <w:p w:rsidR="00CB39A5" w:rsidRDefault="00CB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A4E" w:rsidRPr="00AC5A4E" w:rsidRDefault="00AC5A4E">
    <w:pPr>
      <w:pStyle w:val="Footer"/>
      <w:rPr>
        <w:rFonts w:asciiTheme="minorHAnsi" w:hAnsiTheme="minorHAnsi"/>
        <w:b/>
        <w:sz w:val="18"/>
      </w:rPr>
    </w:pPr>
    <w:r w:rsidRPr="00AC5A4E">
      <w:rPr>
        <w:rFonts w:asciiTheme="minorHAnsi" w:hAnsiTheme="minorHAnsi"/>
        <w:b/>
        <w:sz w:val="18"/>
      </w:rPr>
      <w:t>Cindy Rudolph - 2014</w:t>
    </w:r>
  </w:p>
  <w:p w:rsidR="00AC5A4E" w:rsidRDefault="00AC5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9A5" w:rsidRDefault="00CB39A5">
      <w:r>
        <w:separator/>
      </w:r>
    </w:p>
  </w:footnote>
  <w:footnote w:type="continuationSeparator" w:id="0">
    <w:p w:rsidR="00CB39A5" w:rsidRDefault="00CB3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6C8" w:rsidRDefault="005426C8" w:rsidP="005426C8">
    <w:pPr>
      <w:pStyle w:val="Header"/>
      <w:rPr>
        <w:rFonts w:asciiTheme="minorHAnsi" w:hAnsiTheme="minorHAnsi"/>
        <w:b/>
      </w:rPr>
    </w:pPr>
    <w:r w:rsidRPr="005426C8">
      <w:rPr>
        <w:rFonts w:asciiTheme="minorHAnsi" w:hAnsiTheme="minorHAnsi"/>
        <w:b/>
      </w:rPr>
      <w:t xml:space="preserve">Study Guide    </w:t>
    </w:r>
    <w:r>
      <w:rPr>
        <w:rFonts w:asciiTheme="minorHAnsi" w:hAnsiTheme="minorHAnsi"/>
        <w:b/>
      </w:rPr>
      <w:t xml:space="preserve">                   </w:t>
    </w:r>
    <w:r w:rsidRPr="005426C8">
      <w:rPr>
        <w:rFonts w:asciiTheme="minorHAnsi" w:hAnsiTheme="minorHAnsi"/>
        <w:b/>
      </w:rPr>
      <w:t xml:space="preserve">                                                                                                                          </w:t>
    </w:r>
    <w:r w:rsidRPr="005426C8">
      <w:rPr>
        <w:rFonts w:asciiTheme="minorHAnsi" w:hAnsiTheme="minorHAnsi"/>
      </w:rPr>
      <w:t xml:space="preserve">Page </w:t>
    </w:r>
    <w:r w:rsidRPr="005426C8">
      <w:rPr>
        <w:rFonts w:asciiTheme="minorHAnsi" w:hAnsiTheme="minorHAnsi"/>
        <w:b/>
      </w:rPr>
      <w:fldChar w:fldCharType="begin"/>
    </w:r>
    <w:r w:rsidRPr="005426C8">
      <w:rPr>
        <w:rFonts w:asciiTheme="minorHAnsi" w:hAnsiTheme="minorHAnsi"/>
        <w:b/>
      </w:rPr>
      <w:instrText xml:space="preserve"> PAGE </w:instrText>
    </w:r>
    <w:r w:rsidRPr="005426C8">
      <w:rPr>
        <w:rFonts w:asciiTheme="minorHAnsi" w:hAnsiTheme="minorHAnsi"/>
        <w:b/>
      </w:rPr>
      <w:fldChar w:fldCharType="separate"/>
    </w:r>
    <w:r w:rsidR="00EC07FF">
      <w:rPr>
        <w:rFonts w:asciiTheme="minorHAnsi" w:hAnsiTheme="minorHAnsi"/>
        <w:b/>
        <w:noProof/>
      </w:rPr>
      <w:t>5</w:t>
    </w:r>
    <w:r w:rsidRPr="005426C8">
      <w:rPr>
        <w:rFonts w:asciiTheme="minorHAnsi" w:hAnsiTheme="minorHAnsi"/>
        <w:b/>
      </w:rPr>
      <w:fldChar w:fldCharType="end"/>
    </w:r>
    <w:r w:rsidRPr="005426C8">
      <w:rPr>
        <w:rFonts w:asciiTheme="minorHAnsi" w:hAnsiTheme="minorHAnsi"/>
      </w:rPr>
      <w:t xml:space="preserve"> of </w:t>
    </w:r>
    <w:r w:rsidRPr="005426C8">
      <w:rPr>
        <w:rFonts w:asciiTheme="minorHAnsi" w:hAnsiTheme="minorHAnsi"/>
        <w:b/>
      </w:rPr>
      <w:fldChar w:fldCharType="begin"/>
    </w:r>
    <w:r w:rsidRPr="005426C8">
      <w:rPr>
        <w:rFonts w:asciiTheme="minorHAnsi" w:hAnsiTheme="minorHAnsi"/>
        <w:b/>
      </w:rPr>
      <w:instrText xml:space="preserve"> NUMPAGES  </w:instrText>
    </w:r>
    <w:r w:rsidRPr="005426C8">
      <w:rPr>
        <w:rFonts w:asciiTheme="minorHAnsi" w:hAnsiTheme="minorHAnsi"/>
        <w:b/>
      </w:rPr>
      <w:fldChar w:fldCharType="separate"/>
    </w:r>
    <w:r w:rsidR="00EC07FF">
      <w:rPr>
        <w:rFonts w:asciiTheme="minorHAnsi" w:hAnsiTheme="minorHAnsi"/>
        <w:b/>
        <w:noProof/>
      </w:rPr>
      <w:t>7</w:t>
    </w:r>
    <w:r w:rsidRPr="005426C8">
      <w:rPr>
        <w:rFonts w:asciiTheme="minorHAnsi" w:hAnsiTheme="minorHAnsi"/>
        <w:b/>
      </w:rPr>
      <w:fldChar w:fldCharType="end"/>
    </w:r>
  </w:p>
  <w:p w:rsidR="005426C8" w:rsidRDefault="005426C8" w:rsidP="005426C8">
    <w:pPr>
      <w:pStyle w:val="Header"/>
    </w:pPr>
    <w:r w:rsidRPr="005426C8">
      <w:rPr>
        <w:rFonts w:asciiTheme="minorHAnsi" w:hAnsiTheme="minorHAnsi"/>
        <w:b/>
      </w:rPr>
      <w:t>3.2.2 &amp; 3.2.3</w:t>
    </w:r>
  </w:p>
  <w:p w:rsidR="00184655" w:rsidRPr="005426C8" w:rsidRDefault="00184655">
    <w:pPr>
      <w:pStyle w:val="Header"/>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B59"/>
    <w:multiLevelType w:val="hybridMultilevel"/>
    <w:tmpl w:val="E92490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A07B69"/>
    <w:multiLevelType w:val="hybridMultilevel"/>
    <w:tmpl w:val="5912938A"/>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27C51B5"/>
    <w:multiLevelType w:val="hybridMultilevel"/>
    <w:tmpl w:val="EF2E43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86307B"/>
    <w:multiLevelType w:val="hybridMultilevel"/>
    <w:tmpl w:val="FBE89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B24FF1"/>
    <w:multiLevelType w:val="hybridMultilevel"/>
    <w:tmpl w:val="E3EC8B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826159D"/>
    <w:multiLevelType w:val="hybridMultilevel"/>
    <w:tmpl w:val="DBFE5E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260398"/>
    <w:multiLevelType w:val="hybridMultilevel"/>
    <w:tmpl w:val="B9161BDE"/>
    <w:lvl w:ilvl="0" w:tplc="04090017">
      <w:start w:val="1"/>
      <w:numFmt w:val="lowerLetter"/>
      <w:lvlText w:val="%1)"/>
      <w:lvlJc w:val="left"/>
      <w:pPr>
        <w:ind w:left="1170" w:hanging="360"/>
      </w:pPr>
    </w:lvl>
    <w:lvl w:ilvl="1" w:tplc="04090017">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9FE6C54"/>
    <w:multiLevelType w:val="hybridMultilevel"/>
    <w:tmpl w:val="4DA28EE0"/>
    <w:lvl w:ilvl="0" w:tplc="0409000F">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41B2C"/>
    <w:multiLevelType w:val="hybridMultilevel"/>
    <w:tmpl w:val="675E0522"/>
    <w:lvl w:ilvl="0" w:tplc="0409000F">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2781C92"/>
    <w:multiLevelType w:val="multilevel"/>
    <w:tmpl w:val="463867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176204"/>
    <w:multiLevelType w:val="multilevel"/>
    <w:tmpl w:val="675E052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36108E3"/>
    <w:multiLevelType w:val="hybridMultilevel"/>
    <w:tmpl w:val="5FCC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238C9"/>
    <w:multiLevelType w:val="hybridMultilevel"/>
    <w:tmpl w:val="9C18B902"/>
    <w:lvl w:ilvl="0" w:tplc="27E25F60">
      <w:start w:val="15"/>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71BE9"/>
    <w:multiLevelType w:val="multilevel"/>
    <w:tmpl w:val="463867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5476F"/>
    <w:multiLevelType w:val="hybridMultilevel"/>
    <w:tmpl w:val="BEDEF744"/>
    <w:lvl w:ilvl="0" w:tplc="9CF0258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C341DB"/>
    <w:multiLevelType w:val="hybridMultilevel"/>
    <w:tmpl w:val="3B30EEDA"/>
    <w:lvl w:ilvl="0" w:tplc="DCE006E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70062"/>
    <w:multiLevelType w:val="hybridMultilevel"/>
    <w:tmpl w:val="A77A71D8"/>
    <w:lvl w:ilvl="0" w:tplc="ABF8F2D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FA32B8"/>
    <w:multiLevelType w:val="multilevel"/>
    <w:tmpl w:val="7E0614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04C2B50"/>
    <w:multiLevelType w:val="hybridMultilevel"/>
    <w:tmpl w:val="9858039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E502AD"/>
    <w:multiLevelType w:val="hybridMultilevel"/>
    <w:tmpl w:val="CE9E22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060381"/>
    <w:multiLevelType w:val="multilevel"/>
    <w:tmpl w:val="BCB022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38C592C"/>
    <w:multiLevelType w:val="hybridMultilevel"/>
    <w:tmpl w:val="7C66B9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9207776"/>
    <w:multiLevelType w:val="multilevel"/>
    <w:tmpl w:val="EF2E436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3C55AD6"/>
    <w:multiLevelType w:val="hybridMultilevel"/>
    <w:tmpl w:val="BCB022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104789"/>
    <w:multiLevelType w:val="multilevel"/>
    <w:tmpl w:val="3154D3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98F7067"/>
    <w:multiLevelType w:val="hybridMultilevel"/>
    <w:tmpl w:val="49F0E786"/>
    <w:lvl w:ilvl="0" w:tplc="54FE02C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021B01"/>
    <w:multiLevelType w:val="hybridMultilevel"/>
    <w:tmpl w:val="E424E5D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862777"/>
    <w:multiLevelType w:val="hybridMultilevel"/>
    <w:tmpl w:val="8C9CC2C4"/>
    <w:lvl w:ilvl="0" w:tplc="2FE02FB2">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1D0D45"/>
    <w:multiLevelType w:val="hybridMultilevel"/>
    <w:tmpl w:val="3DD698C2"/>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9B6175"/>
    <w:multiLevelType w:val="multilevel"/>
    <w:tmpl w:val="E424E5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8"/>
  </w:num>
  <w:num w:numId="3">
    <w:abstractNumId w:val="14"/>
  </w:num>
  <w:num w:numId="4">
    <w:abstractNumId w:val="25"/>
  </w:num>
  <w:num w:numId="5">
    <w:abstractNumId w:val="0"/>
  </w:num>
  <w:num w:numId="6">
    <w:abstractNumId w:val="26"/>
  </w:num>
  <w:num w:numId="7">
    <w:abstractNumId w:val="2"/>
  </w:num>
  <w:num w:numId="8">
    <w:abstractNumId w:val="23"/>
  </w:num>
  <w:num w:numId="9">
    <w:abstractNumId w:val="3"/>
  </w:num>
  <w:num w:numId="10">
    <w:abstractNumId w:val="29"/>
  </w:num>
  <w:num w:numId="11">
    <w:abstractNumId w:val="22"/>
  </w:num>
  <w:num w:numId="12">
    <w:abstractNumId w:val="20"/>
  </w:num>
  <w:num w:numId="13">
    <w:abstractNumId w:val="24"/>
  </w:num>
  <w:num w:numId="14">
    <w:abstractNumId w:val="1"/>
  </w:num>
  <w:num w:numId="15">
    <w:abstractNumId w:val="1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7"/>
  </w:num>
  <w:num w:numId="22">
    <w:abstractNumId w:val="21"/>
  </w:num>
  <w:num w:numId="23">
    <w:abstractNumId w:val="15"/>
  </w:num>
  <w:num w:numId="24">
    <w:abstractNumId w:val="7"/>
  </w:num>
  <w:num w:numId="25">
    <w:abstractNumId w:val="11"/>
  </w:num>
  <w:num w:numId="26">
    <w:abstractNumId w:val="28"/>
  </w:num>
  <w:num w:numId="27">
    <w:abstractNumId w:val="5"/>
  </w:num>
  <w:num w:numId="28">
    <w:abstractNumId w:val="6"/>
  </w:num>
  <w:num w:numId="29">
    <w:abstractNumId w:val="1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1FC8"/>
    <w:rsid w:val="00032622"/>
    <w:rsid w:val="0017525B"/>
    <w:rsid w:val="00184655"/>
    <w:rsid w:val="00223A95"/>
    <w:rsid w:val="00235AC7"/>
    <w:rsid w:val="00294E7D"/>
    <w:rsid w:val="00300294"/>
    <w:rsid w:val="00396E3D"/>
    <w:rsid w:val="003C7C7D"/>
    <w:rsid w:val="0048418B"/>
    <w:rsid w:val="004B14DC"/>
    <w:rsid w:val="004F619B"/>
    <w:rsid w:val="005426C8"/>
    <w:rsid w:val="00555C4D"/>
    <w:rsid w:val="00561FC8"/>
    <w:rsid w:val="005848E9"/>
    <w:rsid w:val="00665301"/>
    <w:rsid w:val="00907F41"/>
    <w:rsid w:val="0092448E"/>
    <w:rsid w:val="009601E8"/>
    <w:rsid w:val="00986E79"/>
    <w:rsid w:val="00A41C4D"/>
    <w:rsid w:val="00A916D0"/>
    <w:rsid w:val="00AB15E3"/>
    <w:rsid w:val="00AC5A4E"/>
    <w:rsid w:val="00B139F8"/>
    <w:rsid w:val="00B16C1D"/>
    <w:rsid w:val="00B27ED9"/>
    <w:rsid w:val="00B731C4"/>
    <w:rsid w:val="00C26FC3"/>
    <w:rsid w:val="00C41552"/>
    <w:rsid w:val="00C4453D"/>
    <w:rsid w:val="00CA7BC9"/>
    <w:rsid w:val="00CB39A5"/>
    <w:rsid w:val="00D56C0B"/>
    <w:rsid w:val="00DC410F"/>
    <w:rsid w:val="00E16A0A"/>
    <w:rsid w:val="00E92DFF"/>
    <w:rsid w:val="00EC07FF"/>
    <w:rsid w:val="00F9545A"/>
    <w:rsid w:val="00FF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rules v:ext="edit">
        <o:r id="V:Rule2" type="callout" idref="#_x0000_s1098"/>
        <o:r id="V:Rule3" type="connector" idref="#_x0000_s1091"/>
      </o:rules>
    </o:shapelayout>
  </w:shapeDefaults>
  <w:decimalSymbol w:val="."/>
  <w:listSeparator w:val=","/>
  <w14:docId w14:val="585DEDF4"/>
  <w15:docId w15:val="{12401D9D-49DE-4EC4-93C1-C37B744D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FC8"/>
    <w:rPr>
      <w:rFonts w:ascii="Tempus Sans ITC" w:hAnsi="Tempus Sans IT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1FC8"/>
    <w:pPr>
      <w:tabs>
        <w:tab w:val="center" w:pos="4320"/>
        <w:tab w:val="right" w:pos="8640"/>
      </w:tabs>
    </w:pPr>
  </w:style>
  <w:style w:type="paragraph" w:styleId="Footer">
    <w:name w:val="footer"/>
    <w:basedOn w:val="Normal"/>
    <w:link w:val="FooterChar"/>
    <w:uiPriority w:val="99"/>
    <w:rsid w:val="00561FC8"/>
    <w:pPr>
      <w:tabs>
        <w:tab w:val="center" w:pos="4320"/>
        <w:tab w:val="right" w:pos="8640"/>
      </w:tabs>
    </w:pPr>
  </w:style>
  <w:style w:type="character" w:styleId="PageNumber">
    <w:name w:val="page number"/>
    <w:basedOn w:val="DefaultParagraphFont"/>
    <w:rsid w:val="00561FC8"/>
  </w:style>
  <w:style w:type="table" w:styleId="TableGrid">
    <w:name w:val="Table Grid"/>
    <w:basedOn w:val="TableNormal"/>
    <w:rsid w:val="00561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426C8"/>
    <w:rPr>
      <w:rFonts w:ascii="Tempus Sans ITC" w:hAnsi="Tempus Sans ITC"/>
      <w:sz w:val="24"/>
      <w:szCs w:val="24"/>
    </w:rPr>
  </w:style>
  <w:style w:type="paragraph" w:styleId="BalloonText">
    <w:name w:val="Balloon Text"/>
    <w:basedOn w:val="Normal"/>
    <w:link w:val="BalloonTextChar"/>
    <w:rsid w:val="00F9545A"/>
    <w:rPr>
      <w:rFonts w:ascii="Tahoma" w:hAnsi="Tahoma" w:cs="Tahoma"/>
      <w:sz w:val="16"/>
      <w:szCs w:val="16"/>
    </w:rPr>
  </w:style>
  <w:style w:type="character" w:customStyle="1" w:styleId="BalloonTextChar">
    <w:name w:val="Balloon Text Char"/>
    <w:basedOn w:val="DefaultParagraphFont"/>
    <w:link w:val="BalloonText"/>
    <w:rsid w:val="00F9545A"/>
    <w:rPr>
      <w:rFonts w:ascii="Tahoma" w:hAnsi="Tahoma" w:cs="Tahoma"/>
      <w:sz w:val="16"/>
      <w:szCs w:val="16"/>
    </w:rPr>
  </w:style>
  <w:style w:type="character" w:customStyle="1" w:styleId="FooterChar">
    <w:name w:val="Footer Char"/>
    <w:basedOn w:val="DefaultParagraphFont"/>
    <w:link w:val="Footer"/>
    <w:uiPriority w:val="99"/>
    <w:rsid w:val="00AC5A4E"/>
    <w:rPr>
      <w:rFonts w:ascii="Tempus Sans ITC" w:hAnsi="Tempus Sans IT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7</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Objective 1: Bikini Bottom</vt:lpstr>
    </vt:vector>
  </TitlesOfParts>
  <Company>Charlotte-Mecklenburg Schools</Company>
  <LinksUpToDate>false</LinksUpToDate>
  <CharactersWithSpaces>6868</CharactersWithSpaces>
  <SharedDoc>false</SharedDoc>
  <HLinks>
    <vt:vector size="24" baseType="variant">
      <vt:variant>
        <vt:i4>4849721</vt:i4>
      </vt:variant>
      <vt:variant>
        <vt:i4>-1</vt:i4>
      </vt:variant>
      <vt:variant>
        <vt:i4>1057</vt:i4>
      </vt:variant>
      <vt:variant>
        <vt:i4>4</vt:i4>
      </vt:variant>
      <vt:variant>
        <vt:lpwstr>http://nickjr.co.uk/ecards/SendEcard.aspx?ecard=big_blue02.jpg</vt:lpwstr>
      </vt:variant>
      <vt:variant>
        <vt:lpwstr/>
      </vt:variant>
      <vt:variant>
        <vt:i4>1245306</vt:i4>
      </vt:variant>
      <vt:variant>
        <vt:i4>-1</vt:i4>
      </vt:variant>
      <vt:variant>
        <vt:i4>1057</vt:i4>
      </vt:variant>
      <vt:variant>
        <vt:i4>1</vt:i4>
      </vt:variant>
      <vt:variant>
        <vt:lpwstr>http://nickjr.co.uk/ecards/media/thm_blues02.gif</vt:lpwstr>
      </vt:variant>
      <vt:variant>
        <vt:lpwstr/>
      </vt:variant>
      <vt:variant>
        <vt:i4>4849721</vt:i4>
      </vt:variant>
      <vt:variant>
        <vt:i4>-1</vt:i4>
      </vt:variant>
      <vt:variant>
        <vt:i4>1066</vt:i4>
      </vt:variant>
      <vt:variant>
        <vt:i4>4</vt:i4>
      </vt:variant>
      <vt:variant>
        <vt:lpwstr>http://nickjr.co.uk/ecards/SendEcard.aspx?ecard=big_blue02.jpg</vt:lpwstr>
      </vt:variant>
      <vt:variant>
        <vt:lpwstr/>
      </vt:variant>
      <vt:variant>
        <vt:i4>1245306</vt:i4>
      </vt:variant>
      <vt:variant>
        <vt:i4>-1</vt:i4>
      </vt:variant>
      <vt:variant>
        <vt:i4>1066</vt:i4>
      </vt:variant>
      <vt:variant>
        <vt:i4>1</vt:i4>
      </vt:variant>
      <vt:variant>
        <vt:lpwstr>http://nickjr.co.uk/ecards/media/thm_blues02.gif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 1: Bikini Bottom</dc:title>
  <dc:subject/>
  <dc:creator>rachael.price</dc:creator>
  <cp:keywords/>
  <dc:description/>
  <cp:lastModifiedBy>Fairweather, Elizabeth B.</cp:lastModifiedBy>
  <cp:revision>18</cp:revision>
  <cp:lastPrinted>2017-12-13T19:37:00Z</cp:lastPrinted>
  <dcterms:created xsi:type="dcterms:W3CDTF">2014-04-16T19:21:00Z</dcterms:created>
  <dcterms:modified xsi:type="dcterms:W3CDTF">2017-12-13T19:59:00Z</dcterms:modified>
</cp:coreProperties>
</file>